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 w:val="0"/>
                <w:bCs w:val="0"/>
                <w:sz w:val="28"/>
                <w:szCs w:val="28"/>
              </w:rPr>
              <w:t>国道209线中阳县城至吕梁临汾界改建工程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hint="eastAsia" w:ascii="宋体" w:hAnsi="宋体" w:eastAsia="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hint="default" w:ascii="宋体" w:hAnsi="宋体"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default" w:ascii="宋体" w:hAnsi="宋体"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NkYWRkYTljZjlhMzI0NTFiYjcyNGRlNzM3ZGIifQ=="/>
  </w:docVars>
  <w:rsids>
    <w:rsidRoot w:val="44EB321A"/>
    <w:rsid w:val="05FB7BB7"/>
    <w:rsid w:val="1D0F7B6D"/>
    <w:rsid w:val="1E5F3624"/>
    <w:rsid w:val="44EB321A"/>
    <w:rsid w:val="65175B6E"/>
    <w:rsid w:val="671D2E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443</Words>
  <Characters>460</Characters>
  <Lines>0</Lines>
  <Paragraphs>0</Paragraphs>
  <TotalTime>1</TotalTime>
  <ScaleCrop>false</ScaleCrop>
  <LinksUpToDate>false</LinksUpToDate>
  <CharactersWithSpaces>485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暖洋洋 </cp:lastModifiedBy>
  <dcterms:modified xsi:type="dcterms:W3CDTF">2023-02-21T01:28:32Z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162FBF46443A4EBBB6801F2B34EC2A3D</vt:lpwstr>
  </property>
</Properties>
</file>