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color w:val="000000"/>
          <w:spacing w:val="8"/>
          <w:kern w:val="0"/>
          <w:sz w:val="30"/>
          <w:szCs w:val="30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color w:val="000000"/>
          <w:spacing w:val="8"/>
          <w:kern w:val="0"/>
          <w:sz w:val="30"/>
          <w:szCs w:val="30"/>
          <w:lang w:val="en-US" w:eastAsia="zh-CN"/>
        </w:rPr>
        <w:t>附件3：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line="500" w:lineRule="exact"/>
        <w:jc w:val="center"/>
        <w:textAlignment w:val="auto"/>
        <w:rPr>
          <w:rFonts w:hint="eastAsia" w:ascii="方正小标宋简体" w:hAnsi="等线 Light" w:eastAsia="方正小标宋简体" w:cs="宋体"/>
          <w:color w:val="000000"/>
          <w:spacing w:val="8"/>
          <w:kern w:val="0"/>
          <w:sz w:val="36"/>
          <w:szCs w:val="36"/>
        </w:rPr>
      </w:pPr>
      <w:r>
        <w:rPr>
          <w:rFonts w:hint="eastAsia" w:ascii="方正小标宋简体" w:hAnsi="等线 Light" w:eastAsia="方正小标宋简体" w:cs="宋体"/>
          <w:color w:val="000000"/>
          <w:spacing w:val="8"/>
          <w:kern w:val="0"/>
          <w:sz w:val="36"/>
          <w:szCs w:val="36"/>
        </w:rPr>
        <w:t>202</w:t>
      </w:r>
      <w:r>
        <w:rPr>
          <w:rFonts w:hint="eastAsia" w:ascii="方正小标宋简体" w:hAnsi="等线 Light" w:eastAsia="方正小标宋简体" w:cs="宋体"/>
          <w:color w:val="000000"/>
          <w:spacing w:val="8"/>
          <w:kern w:val="0"/>
          <w:sz w:val="36"/>
          <w:szCs w:val="36"/>
          <w:lang w:val="en-US" w:eastAsia="zh-CN"/>
        </w:rPr>
        <w:t>2年山西省</w:t>
      </w:r>
      <w:r>
        <w:rPr>
          <w:rFonts w:hint="eastAsia" w:ascii="方正小标宋简体" w:hAnsi="等线 Light" w:eastAsia="方正小标宋简体" w:cs="宋体"/>
          <w:color w:val="000000"/>
          <w:spacing w:val="8"/>
          <w:kern w:val="0"/>
          <w:sz w:val="36"/>
          <w:szCs w:val="36"/>
        </w:rPr>
        <w:t>特岗教师招聘</w:t>
      </w:r>
      <w:r>
        <w:rPr>
          <w:rFonts w:hint="eastAsia" w:ascii="方正小标宋简体" w:hAnsi="等线 Light" w:eastAsia="方正小标宋简体" w:cs="宋体"/>
          <w:color w:val="000000"/>
          <w:spacing w:val="8"/>
          <w:kern w:val="0"/>
          <w:sz w:val="36"/>
          <w:szCs w:val="36"/>
          <w:lang w:val="en-US" w:eastAsia="zh-CN"/>
        </w:rPr>
        <w:t>吕梁考区</w:t>
      </w:r>
      <w:r>
        <w:rPr>
          <w:rFonts w:hint="eastAsia" w:ascii="方正小标宋简体" w:hAnsi="等线 Light" w:eastAsia="方正小标宋简体" w:cs="宋体"/>
          <w:color w:val="000000"/>
          <w:spacing w:val="8"/>
          <w:kern w:val="0"/>
          <w:sz w:val="36"/>
          <w:szCs w:val="36"/>
        </w:rPr>
        <w:t>面试须知</w:t>
      </w:r>
      <w:r>
        <w:rPr>
          <w:rFonts w:hint="eastAsia" w:ascii="方正小标宋简体" w:hAnsi="等线 Light" w:eastAsia="方正小标宋简体" w:cs="宋体"/>
          <w:color w:val="000000"/>
          <w:spacing w:val="8"/>
          <w:kern w:val="0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jc w:val="center"/>
        <w:textAlignment w:val="auto"/>
        <w:rPr>
          <w:rFonts w:hint="eastAsia" w:ascii="方正小标宋简体" w:hAnsi="等线 Light" w:eastAsia="方正小标宋简体" w:cs="宋体"/>
          <w:color w:val="000000"/>
          <w:spacing w:val="15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/>
          <w:sz w:val="30"/>
          <w:szCs w:val="30"/>
        </w:rPr>
        <w:t>面试考生必须凭本人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有效</w:t>
      </w:r>
      <w:r>
        <w:rPr>
          <w:rFonts w:hint="eastAsia" w:ascii="仿宋" w:hAnsi="仿宋" w:eastAsia="仿宋"/>
          <w:sz w:val="30"/>
          <w:szCs w:val="30"/>
        </w:rPr>
        <w:t>身份证和</w:t>
      </w:r>
      <w:r>
        <w:rPr>
          <w:rFonts w:hint="eastAsia" w:ascii="仿宋" w:hAnsi="仿宋" w:eastAsia="仿宋"/>
          <w:sz w:val="30"/>
          <w:szCs w:val="30"/>
          <w:lang w:eastAsia="zh-CN"/>
        </w:rPr>
        <w:t>面试准考证</w:t>
      </w:r>
      <w:r>
        <w:rPr>
          <w:rFonts w:hint="eastAsia" w:ascii="仿宋" w:hAnsi="仿宋" w:eastAsia="仿宋"/>
          <w:sz w:val="30"/>
          <w:szCs w:val="30"/>
        </w:rPr>
        <w:t>，无身份证者应开具公安机关证明（需带照片），携带面试允许携带的有关材料按规定时间到指定地点参加面试。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/>
          <w:sz w:val="30"/>
          <w:szCs w:val="30"/>
        </w:rPr>
        <w:t>面试考生应严格按照面试工作流程参加面试，自觉服从工作人员管理，不得以任何理由妨碍工作人员履行职责，不得扰乱</w:t>
      </w:r>
      <w:r>
        <w:rPr>
          <w:rFonts w:hint="eastAsia" w:ascii="仿宋" w:hAnsi="仿宋" w:eastAsia="仿宋"/>
          <w:sz w:val="30"/>
          <w:szCs w:val="30"/>
          <w:lang w:eastAsia="zh-CN"/>
        </w:rPr>
        <w:t>面试考点</w:t>
      </w:r>
      <w:r>
        <w:rPr>
          <w:rFonts w:hint="eastAsia" w:ascii="仿宋" w:hAnsi="仿宋" w:eastAsia="仿宋"/>
          <w:sz w:val="30"/>
          <w:szCs w:val="30"/>
        </w:rPr>
        <w:t>工作秩序。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40" w:firstLineChars="180"/>
        <w:jc w:val="both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/>
          <w:sz w:val="30"/>
          <w:szCs w:val="30"/>
        </w:rPr>
        <w:t>面试开始前，工作人员将组织面试考生按分组情况抽签，确定面试顺序。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40" w:firstLineChars="180"/>
        <w:jc w:val="both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/>
          <w:sz w:val="30"/>
          <w:szCs w:val="30"/>
        </w:rPr>
        <w:t>面试考生跟随引领员进入备课室备课，备课时须将</w:t>
      </w:r>
      <w:bookmarkStart w:id="0" w:name="OLE_LINK1"/>
      <w:r>
        <w:rPr>
          <w:rFonts w:hint="eastAsia" w:ascii="仿宋" w:hAnsi="仿宋" w:eastAsia="仿宋"/>
          <w:sz w:val="30"/>
          <w:szCs w:val="30"/>
        </w:rPr>
        <w:t>面试顺序号</w:t>
      </w:r>
      <w:bookmarkEnd w:id="0"/>
      <w:r>
        <w:rPr>
          <w:rFonts w:hint="eastAsia" w:ascii="仿宋" w:hAnsi="仿宋" w:eastAsia="仿宋"/>
          <w:sz w:val="30"/>
          <w:szCs w:val="30"/>
        </w:rPr>
        <w:t>填写在教案首页。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40" w:firstLineChars="180"/>
        <w:jc w:val="both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/>
          <w:sz w:val="30"/>
          <w:szCs w:val="30"/>
        </w:rPr>
        <w:t>面试考生应按照申请的面试学科和组别，按抽签顺序进入规定的面试教室，然后把面试顺序号、教案和有关材料交评议小组，进行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讲课</w:t>
      </w:r>
      <w:r>
        <w:rPr>
          <w:rFonts w:hint="eastAsia" w:ascii="仿宋" w:hAnsi="仿宋" w:eastAsia="仿宋"/>
          <w:sz w:val="30"/>
          <w:szCs w:val="30"/>
        </w:rPr>
        <w:t>和面试。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6.</w:t>
      </w:r>
      <w:r>
        <w:rPr>
          <w:rFonts w:hint="eastAsia" w:ascii="仿宋" w:hAnsi="仿宋" w:eastAsia="仿宋"/>
          <w:sz w:val="30"/>
          <w:szCs w:val="30"/>
        </w:rPr>
        <w:t>面试考生试讲时应注意授课环节、教学活动的有序展现，模拟真实教学情境下的主要教学活动过程，尽可能体现面试考生的教育教学素质和能力。要求必须展示板书设计。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7.</w:t>
      </w:r>
      <w:r>
        <w:rPr>
          <w:rFonts w:hint="eastAsia" w:ascii="仿宋" w:hAnsi="仿宋" w:eastAsia="仿宋"/>
          <w:sz w:val="30"/>
          <w:szCs w:val="30"/>
        </w:rPr>
        <w:t>面试考生应按时参加面试，面试工作结束后是否补测另行规定。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1" w:firstLine="602" w:firstLineChars="201"/>
        <w:jc w:val="both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8.</w:t>
      </w:r>
      <w:r>
        <w:rPr>
          <w:rFonts w:hint="eastAsia" w:ascii="仿宋" w:hAnsi="仿宋" w:eastAsia="仿宋"/>
          <w:sz w:val="30"/>
          <w:szCs w:val="30"/>
        </w:rPr>
        <w:t>面试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完毕，考生签字确认面试成绩，</w:t>
      </w:r>
      <w:r>
        <w:rPr>
          <w:rFonts w:hint="eastAsia" w:ascii="仿宋" w:hAnsi="仿宋" w:eastAsia="仿宋"/>
          <w:sz w:val="30"/>
          <w:szCs w:val="30"/>
        </w:rPr>
        <w:t>结束后考生应立即离开面试地点，不得逗留或返回，更不得与未面试考生联系交流面试内容和情况。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9.</w:t>
      </w:r>
      <w:r>
        <w:rPr>
          <w:rFonts w:hint="eastAsia" w:ascii="仿宋" w:hAnsi="仿宋" w:eastAsia="仿宋"/>
          <w:sz w:val="30"/>
          <w:szCs w:val="30"/>
        </w:rPr>
        <w:t>面试考生在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讲课</w:t>
      </w:r>
      <w:r>
        <w:rPr>
          <w:rFonts w:hint="eastAsia" w:ascii="仿宋" w:hAnsi="仿宋" w:eastAsia="仿宋"/>
          <w:sz w:val="30"/>
          <w:szCs w:val="30"/>
        </w:rPr>
        <w:t>和面试中应当注意教师礼仪，尊重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考官</w:t>
      </w:r>
      <w:r>
        <w:rPr>
          <w:rFonts w:hint="eastAsia" w:ascii="仿宋" w:hAnsi="仿宋" w:eastAsia="仿宋"/>
          <w:sz w:val="30"/>
          <w:szCs w:val="30"/>
        </w:rPr>
        <w:t>，认真回答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考官</w:t>
      </w:r>
      <w:r>
        <w:rPr>
          <w:rFonts w:hint="eastAsia" w:ascii="仿宋" w:hAnsi="仿宋" w:eastAsia="仿宋"/>
          <w:sz w:val="30"/>
          <w:szCs w:val="30"/>
        </w:rPr>
        <w:t>的提问。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00" w:firstLineChars="200"/>
        <w:jc w:val="both"/>
        <w:textAlignment w:val="auto"/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10.</w:t>
      </w:r>
      <w:r>
        <w:rPr>
          <w:rFonts w:hint="eastAsia" w:ascii="仿宋" w:hAnsi="仿宋" w:eastAsia="仿宋"/>
          <w:sz w:val="30"/>
          <w:szCs w:val="30"/>
        </w:rPr>
        <w:t>面试考生不服从</w:t>
      </w:r>
      <w:r>
        <w:rPr>
          <w:rFonts w:hint="eastAsia" w:ascii="仿宋" w:hAnsi="仿宋" w:eastAsia="仿宋"/>
          <w:sz w:val="30"/>
          <w:szCs w:val="30"/>
          <w:lang w:eastAsia="zh-CN"/>
        </w:rPr>
        <w:t>面试考点</w:t>
      </w:r>
      <w:r>
        <w:rPr>
          <w:rFonts w:hint="eastAsia" w:ascii="仿宋" w:hAnsi="仿宋" w:eastAsia="仿宋"/>
          <w:sz w:val="30"/>
          <w:szCs w:val="30"/>
        </w:rPr>
        <w:t>工作人员安排、扰乱</w:t>
      </w:r>
      <w:r>
        <w:rPr>
          <w:rFonts w:hint="eastAsia" w:ascii="仿宋" w:hAnsi="仿宋" w:eastAsia="仿宋"/>
          <w:sz w:val="30"/>
          <w:szCs w:val="30"/>
          <w:lang w:eastAsia="zh-CN"/>
        </w:rPr>
        <w:t>面试考点</w:t>
      </w:r>
      <w:r>
        <w:rPr>
          <w:rFonts w:hint="eastAsia" w:ascii="仿宋" w:hAnsi="仿宋" w:eastAsia="仿宋"/>
          <w:sz w:val="30"/>
          <w:szCs w:val="30"/>
        </w:rPr>
        <w:t>秩序且造成不良后果者将视情节轻重给予批评教育，严重者取消面试成绩。有冒名顶替者，一经查出，按面试成绩无效处理，五年内不得参加吕梁市教师招聘。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YjQ0ZWNhZTUwNzNjMjEzYjBhNTAyM2U2YzMzZDEifQ=="/>
  </w:docVars>
  <w:rsids>
    <w:rsidRoot w:val="378510B8"/>
    <w:rsid w:val="13B3727B"/>
    <w:rsid w:val="378510B8"/>
    <w:rsid w:val="5294603F"/>
    <w:rsid w:val="6A1D0EBD"/>
    <w:rsid w:val="7A54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601</Characters>
  <Lines>0</Lines>
  <Paragraphs>0</Paragraphs>
  <TotalTime>8</TotalTime>
  <ScaleCrop>false</ScaleCrop>
  <LinksUpToDate>false</LinksUpToDate>
  <CharactersWithSpaces>602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2021-07-03T12:32:00Z</dcterms:created>
  <dc:creator>牛仔</dc:creator>
  <cp:lastModifiedBy>山海</cp:lastModifiedBy>
  <dcterms:modified xsi:type="dcterms:W3CDTF">2022-07-22T07:12:35Z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E3945D0D34BA4306A19D65FBC069BDD9</vt:lpwstr>
  </property>
</Properties>
</file>