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600" w:lineRule="exact"/>
        <w:ind w:left="0" w:right="255"/>
        <w:jc w:val="center"/>
        <w:rPr>
          <w:rFonts w:ascii="黑体" w:eastAsia="黑体" w:cs="黑体"/>
          <w:sz w:val="44"/>
          <w:szCs w:val="44"/>
        </w:rPr>
      </w:pPr>
    </w:p>
    <w:p>
      <w:pPr>
        <w:pStyle w:val="7"/>
        <w:spacing w:before="0" w:beforeAutospacing="0" w:after="0" w:afterAutospacing="0" w:line="600" w:lineRule="exact"/>
        <w:ind w:left="0" w:right="255"/>
        <w:jc w:val="center"/>
        <w:rPr>
          <w:rFonts w:ascii="方正小标宋_GBK" w:eastAsia="方正小标宋_GBK" w:cs="黑体"/>
          <w:sz w:val="44"/>
          <w:szCs w:val="44"/>
        </w:rPr>
      </w:pPr>
    </w:p>
    <w:p>
      <w:pPr>
        <w:pStyle w:val="7"/>
        <w:spacing w:before="0" w:beforeAutospacing="0" w:after="0" w:afterAutospacing="0" w:line="600" w:lineRule="exact"/>
        <w:ind w:left="0" w:right="255"/>
        <w:jc w:val="center"/>
        <w:rPr>
          <w:rFonts w:hint="eastAsia" w:ascii="方正小标宋_GBK" w:eastAsia="方正小标宋_GBK" w:cs="黑体"/>
          <w:sz w:val="44"/>
          <w:szCs w:val="44"/>
          <w:lang w:eastAsia="zh-CN"/>
        </w:rPr>
      </w:pPr>
      <w:r>
        <w:rPr>
          <w:rFonts w:hint="eastAsia" w:ascii="方正小标宋_GBK" w:eastAsia="方正小标宋_GBK" w:cs="黑体"/>
          <w:sz w:val="44"/>
          <w:szCs w:val="44"/>
          <w:lang w:eastAsia="zh-CN"/>
        </w:rPr>
        <w:t>吕梁市科学技术局</w:t>
      </w:r>
    </w:p>
    <w:p>
      <w:pPr>
        <w:pStyle w:val="7"/>
        <w:spacing w:before="0" w:beforeAutospacing="0" w:after="0" w:afterAutospacing="0" w:line="600" w:lineRule="exact"/>
        <w:ind w:left="0" w:right="255"/>
        <w:jc w:val="center"/>
        <w:rPr>
          <w:rFonts w:hint="eastAsia" w:ascii="方正小标宋_GBK" w:eastAsia="方正小标宋_GBK" w:cs="黑体"/>
          <w:sz w:val="44"/>
          <w:szCs w:val="44"/>
          <w:lang w:eastAsia="zh-CN"/>
        </w:rPr>
      </w:pPr>
      <w:r>
        <w:rPr>
          <w:rFonts w:hint="eastAsia" w:ascii="方正小标宋_GBK" w:eastAsia="方正小标宋_GBK" w:cs="黑体"/>
          <w:sz w:val="44"/>
          <w:szCs w:val="44"/>
          <w:lang w:eastAsia="zh-CN"/>
        </w:rPr>
        <w:t>关于组织申报</w:t>
      </w:r>
      <w:r>
        <w:rPr>
          <w:rFonts w:hint="eastAsia" w:ascii="方正小标宋_GBK" w:eastAsia="方正小标宋_GBK" w:cs="黑体"/>
          <w:sz w:val="44"/>
          <w:szCs w:val="44"/>
        </w:rPr>
        <w:t>202</w:t>
      </w:r>
      <w:r>
        <w:rPr>
          <w:rFonts w:hint="eastAsia" w:ascii="方正小标宋_GBK" w:eastAsia="方正小标宋_GBK" w:cs="黑体"/>
          <w:sz w:val="44"/>
          <w:szCs w:val="44"/>
          <w:lang w:val="en-US" w:eastAsia="zh-CN"/>
        </w:rPr>
        <w:t>3</w:t>
      </w:r>
      <w:r>
        <w:rPr>
          <w:rFonts w:hint="eastAsia" w:ascii="方正小标宋_GBK" w:eastAsia="方正小标宋_GBK" w:cs="黑体"/>
          <w:sz w:val="44"/>
          <w:szCs w:val="44"/>
        </w:rPr>
        <w:t>年度吕梁市引进高层次科技人才专项</w:t>
      </w:r>
      <w:r>
        <w:rPr>
          <w:rFonts w:hint="eastAsia" w:ascii="方正小标宋_GBK" w:eastAsia="方正小标宋_GBK" w:cs="黑体"/>
          <w:sz w:val="44"/>
          <w:szCs w:val="44"/>
          <w:lang w:eastAsia="zh-CN"/>
        </w:rPr>
        <w:t>的通知</w:t>
      </w:r>
    </w:p>
    <w:p>
      <w:pPr>
        <w:spacing w:line="560" w:lineRule="exact"/>
        <w:ind w:left="0"/>
        <w:rPr>
          <w:rFonts w:ascii="方正小标宋_GBK" w:eastAsia="方正小标宋_GBK" w:cs="仿宋_GB2312"/>
          <w:sz w:val="32"/>
          <w:szCs w:val="32"/>
          <w:shd w:val="clear" w:color="auto" w:fill="FFFFFF"/>
        </w:rPr>
      </w:pPr>
    </w:p>
    <w:p>
      <w:pPr>
        <w:spacing w:line="560" w:lineRule="exact"/>
        <w:ind w:left="0"/>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市直有关单位、各开发区管委会、各县</w:t>
      </w:r>
      <w:r>
        <w:rPr>
          <w:rFonts w:hint="eastAsia" w:ascii="仿宋_GB2312" w:eastAsia="仿宋_GB2312" w:cs="仿宋_GB2312"/>
          <w:sz w:val="32"/>
          <w:szCs w:val="32"/>
          <w:shd w:val="clear" w:color="auto" w:fill="FFFFFF"/>
          <w:lang w:eastAsia="zh-CN"/>
        </w:rPr>
        <w:t>、</w:t>
      </w:r>
      <w:r>
        <w:rPr>
          <w:rFonts w:hint="eastAsia" w:ascii="仿宋_GB2312" w:eastAsia="仿宋_GB2312" w:cs="仿宋_GB2312"/>
          <w:sz w:val="32"/>
          <w:szCs w:val="32"/>
          <w:shd w:val="clear" w:color="auto" w:fill="FFFFFF"/>
        </w:rPr>
        <w:t>市、区教科局(科技服务中心、科创中心）：</w:t>
      </w:r>
    </w:p>
    <w:p>
      <w:pPr>
        <w:spacing w:line="560" w:lineRule="exact"/>
        <w:ind w:firstLine="640" w:firstLineChars="200"/>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为深入贯彻习近平总书记视察山西重要讲话重要指示，认真落实</w:t>
      </w:r>
      <w:r>
        <w:rPr>
          <w:rFonts w:hint="eastAsia" w:ascii="仿宋_GB2312" w:eastAsia="仿宋_GB2312" w:cs="仿宋_GB2312"/>
          <w:sz w:val="32"/>
          <w:szCs w:val="32"/>
          <w:shd w:val="clear" w:color="auto" w:fill="FFFFFF"/>
          <w:lang w:val="en-US" w:eastAsia="zh-CN"/>
        </w:rPr>
        <w:t>党的二十大精神</w:t>
      </w:r>
      <w:bookmarkStart w:id="0" w:name="_GoBack"/>
      <w:bookmarkEnd w:id="0"/>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lang w:eastAsia="zh-CN"/>
        </w:rPr>
        <w:t>深入实施创新驱动、人才强市战略，加强校地合作，源源不断引进优秀人才，全方位</w:t>
      </w:r>
      <w:r>
        <w:rPr>
          <w:rFonts w:hint="eastAsia" w:ascii="仿宋_GB2312" w:eastAsia="仿宋_GB2312" w:cs="仿宋_GB2312"/>
          <w:sz w:val="32"/>
          <w:szCs w:val="32"/>
          <w:shd w:val="clear" w:color="auto" w:fill="FFFFFF"/>
        </w:rPr>
        <w:t>推进吕梁高质量发展，现将申报202</w:t>
      </w:r>
      <w:r>
        <w:rPr>
          <w:rFonts w:hint="eastAsia" w:ascii="仿宋_GB2312" w:eastAsia="仿宋_GB2312" w:cs="仿宋_GB2312"/>
          <w:sz w:val="32"/>
          <w:szCs w:val="32"/>
          <w:shd w:val="clear" w:color="auto" w:fill="FFFFFF"/>
          <w:lang w:val="en-US" w:eastAsia="zh-CN"/>
        </w:rPr>
        <w:t>3</w:t>
      </w:r>
      <w:r>
        <w:rPr>
          <w:rFonts w:hint="eastAsia" w:ascii="仿宋_GB2312" w:eastAsia="仿宋_GB2312" w:cs="仿宋_GB2312"/>
          <w:sz w:val="32"/>
          <w:szCs w:val="32"/>
          <w:shd w:val="clear" w:color="auto" w:fill="FFFFFF"/>
        </w:rPr>
        <w:t>年度吕梁市引进高层次科技人才计划专项有关事项通知如下：</w:t>
      </w:r>
    </w:p>
    <w:p>
      <w:pPr>
        <w:spacing w:line="560" w:lineRule="exact"/>
        <w:ind w:firstLine="640" w:firstLineChars="200"/>
        <w:rPr>
          <w:rFonts w:hint="eastAsia" w:ascii="方正黑体_GBK" w:eastAsia="方正黑体_GBK" w:cs="仿宋_GB2312"/>
          <w:sz w:val="32"/>
          <w:szCs w:val="32"/>
          <w:shd w:val="clear" w:color="auto" w:fill="FFFFFF"/>
        </w:rPr>
      </w:pPr>
      <w:r>
        <w:rPr>
          <w:rFonts w:hint="eastAsia" w:ascii="方正黑体_GBK" w:eastAsia="方正黑体_GBK" w:cs="仿宋_GB2312"/>
          <w:sz w:val="32"/>
          <w:szCs w:val="32"/>
          <w:shd w:val="clear" w:color="auto" w:fill="FFFFFF"/>
        </w:rPr>
        <w:t>一、资助人员范围</w:t>
      </w:r>
    </w:p>
    <w:p>
      <w:pPr>
        <w:spacing w:line="560" w:lineRule="exact"/>
        <w:ind w:firstLine="640" w:firstLineChars="200"/>
        <w:rPr>
          <w:rFonts w:hint="eastAsia" w:ascii="仿宋_GB2312" w:eastAsia="仿宋_GB2312" w:cs="仿宋_GB2312"/>
          <w:sz w:val="32"/>
          <w:szCs w:val="32"/>
          <w:shd w:val="clear" w:color="auto" w:fill="FFFFFF"/>
          <w:lang w:eastAsia="zh-CN"/>
        </w:rPr>
      </w:pPr>
      <w:r>
        <w:rPr>
          <w:rFonts w:hint="eastAsia" w:ascii="仿宋_GB2312" w:eastAsia="仿宋_GB2312" w:cs="仿宋_GB2312"/>
          <w:sz w:val="32"/>
          <w:szCs w:val="32"/>
          <w:shd w:val="clear" w:color="auto" w:fill="FFFFFF"/>
        </w:rPr>
        <w:t>我市各开发区企事业单位、开发区外龙头骨干企业</w:t>
      </w:r>
      <w:r>
        <w:rPr>
          <w:rFonts w:hint="eastAsia" w:ascii="仿宋_GB2312" w:eastAsia="仿宋_GB2312" w:cs="仿宋_GB2312"/>
          <w:color w:val="auto"/>
          <w:sz w:val="32"/>
          <w:szCs w:val="32"/>
          <w:highlight w:val="none"/>
          <w:shd w:val="clear" w:color="auto" w:fill="FFFFFF"/>
          <w:lang w:eastAsia="zh-CN"/>
        </w:rPr>
        <w:t>及特批事业单位</w:t>
      </w:r>
      <w:r>
        <w:rPr>
          <w:rFonts w:hint="eastAsia" w:ascii="仿宋_GB2312" w:eastAsia="仿宋_GB2312" w:cs="仿宋_GB2312"/>
          <w:sz w:val="32"/>
          <w:szCs w:val="32"/>
          <w:shd w:val="clear" w:color="auto" w:fill="FFFFFF"/>
        </w:rPr>
        <w:t>引进</w:t>
      </w:r>
      <w:r>
        <w:rPr>
          <w:rFonts w:hint="eastAsia" w:ascii="仿宋_GB2312" w:eastAsia="仿宋_GB2312" w:cs="仿宋_GB2312"/>
          <w:sz w:val="32"/>
          <w:szCs w:val="32"/>
          <w:shd w:val="clear" w:color="auto" w:fill="FFFFFF"/>
          <w:lang w:eastAsia="zh-CN"/>
        </w:rPr>
        <w:t>的在职、在岗、在聘</w:t>
      </w:r>
      <w:r>
        <w:rPr>
          <w:rFonts w:hint="eastAsia" w:ascii="仿宋_GB2312" w:eastAsia="仿宋_GB2312" w:cs="仿宋_GB2312"/>
          <w:sz w:val="32"/>
          <w:szCs w:val="32"/>
          <w:shd w:val="clear" w:color="auto" w:fill="FFFFFF"/>
        </w:rPr>
        <w:t>的各类高层次科技人才</w:t>
      </w:r>
      <w:r>
        <w:rPr>
          <w:rFonts w:hint="eastAsia" w:ascii="仿宋_GB2312" w:eastAsia="仿宋_GB2312" w:cs="仿宋_GB2312"/>
          <w:sz w:val="32"/>
          <w:szCs w:val="32"/>
          <w:shd w:val="clear" w:color="auto" w:fill="FFFFFF"/>
          <w:lang w:eastAsia="zh-CN"/>
        </w:rPr>
        <w:t>或团队</w:t>
      </w:r>
      <w:r>
        <w:rPr>
          <w:rFonts w:hint="eastAsia"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lang w:eastAsia="zh-CN"/>
        </w:rPr>
        <w:t>须</w:t>
      </w:r>
      <w:r>
        <w:rPr>
          <w:rFonts w:hint="eastAsia" w:ascii="仿宋_GB2312" w:eastAsia="仿宋_GB2312" w:cs="仿宋_GB2312"/>
          <w:sz w:val="32"/>
          <w:szCs w:val="32"/>
          <w:shd w:val="clear" w:color="auto" w:fill="FFFFFF"/>
        </w:rPr>
        <w:t>具有正高级职称或博士</w:t>
      </w:r>
      <w:r>
        <w:rPr>
          <w:rFonts w:hint="eastAsia" w:ascii="仿宋_GB2312" w:eastAsia="仿宋_GB2312" w:cs="仿宋_GB2312"/>
          <w:sz w:val="32"/>
          <w:szCs w:val="32"/>
          <w:shd w:val="clear" w:color="auto" w:fill="FFFFFF"/>
          <w:lang w:eastAsia="zh-CN"/>
        </w:rPr>
        <w:t>学位</w:t>
      </w:r>
      <w:r>
        <w:rPr>
          <w:rFonts w:hint="eastAsia" w:ascii="仿宋_GB2312" w:eastAsia="仿宋_GB2312" w:cs="仿宋_GB2312"/>
          <w:sz w:val="32"/>
          <w:szCs w:val="32"/>
          <w:shd w:val="clear" w:color="auto" w:fill="FFFFFF"/>
        </w:rPr>
        <w:t>、紧缺型硕士研究生学历的专业技术人员</w:t>
      </w:r>
      <w:r>
        <w:rPr>
          <w:rFonts w:hint="eastAsia" w:ascii="仿宋_GB2312" w:eastAsia="仿宋_GB2312" w:cs="仿宋_GB2312"/>
          <w:sz w:val="32"/>
          <w:szCs w:val="32"/>
          <w:shd w:val="clear" w:color="auto" w:fill="FFFFFF"/>
          <w:lang w:eastAsia="zh-CN"/>
        </w:rPr>
        <w:t>。加大引进培养青年科技人才力度，同等条件下，优先支持青年科技人才负责的项目。</w:t>
      </w:r>
    </w:p>
    <w:p>
      <w:pPr>
        <w:spacing w:line="560" w:lineRule="exact"/>
        <w:ind w:firstLine="640" w:firstLineChars="200"/>
        <w:rPr>
          <w:rFonts w:hint="eastAsia" w:ascii="方正黑体_GBK" w:eastAsia="方正黑体_GBK" w:cs="仿宋_GB2312"/>
          <w:bCs/>
          <w:sz w:val="32"/>
          <w:szCs w:val="32"/>
          <w:shd w:val="clear" w:color="auto" w:fill="FFFFFF"/>
          <w:lang w:val="en-US" w:eastAsia="zh-CN"/>
        </w:rPr>
      </w:pPr>
      <w:r>
        <w:rPr>
          <w:rFonts w:hint="eastAsia" w:ascii="方正黑体_GBK" w:eastAsia="方正黑体_GBK" w:cs="仿宋_GB2312"/>
          <w:bCs/>
          <w:sz w:val="32"/>
          <w:szCs w:val="32"/>
          <w:shd w:val="clear" w:color="auto" w:fill="FFFFFF"/>
        </w:rPr>
        <w:t>二、重点</w:t>
      </w:r>
      <w:r>
        <w:rPr>
          <w:rFonts w:hint="eastAsia" w:ascii="方正黑体_GBK" w:eastAsia="方正黑体_GBK" w:cs="仿宋_GB2312"/>
          <w:bCs/>
          <w:sz w:val="32"/>
          <w:szCs w:val="32"/>
          <w:shd w:val="clear" w:color="auto" w:fill="FFFFFF"/>
          <w:lang w:eastAsia="zh-CN"/>
        </w:rPr>
        <w:t>支持方向</w:t>
      </w:r>
    </w:p>
    <w:p>
      <w:pPr>
        <w:spacing w:line="560" w:lineRule="exact"/>
        <w:ind w:firstLine="640" w:firstLineChars="200"/>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lang w:eastAsia="zh-CN"/>
        </w:rPr>
        <w:t>围绕市委市政府提出的“</w:t>
      </w:r>
      <w:r>
        <w:rPr>
          <w:rFonts w:hint="eastAsia" w:ascii="仿宋_GB2312" w:eastAsia="仿宋_GB2312" w:cs="仿宋_GB2312"/>
          <w:sz w:val="32"/>
          <w:szCs w:val="32"/>
          <w:shd w:val="clear" w:color="auto" w:fill="FFFFFF"/>
          <w:lang w:val="en-US" w:eastAsia="zh-CN"/>
        </w:rPr>
        <w:t>985</w:t>
      </w:r>
      <w:r>
        <w:rPr>
          <w:rFonts w:hint="eastAsia" w:ascii="仿宋_GB2312" w:eastAsia="仿宋_GB2312" w:cs="仿宋_GB2312"/>
          <w:sz w:val="32"/>
          <w:szCs w:val="32"/>
          <w:shd w:val="clear" w:color="auto" w:fill="FFFFFF"/>
          <w:lang w:eastAsia="zh-CN"/>
        </w:rPr>
        <w:t>”重点产业链，</w:t>
      </w:r>
      <w:r>
        <w:rPr>
          <w:rFonts w:hint="eastAsia" w:ascii="仿宋_GB2312" w:eastAsia="仿宋_GB2312" w:cs="仿宋_GB2312"/>
          <w:sz w:val="32"/>
          <w:szCs w:val="32"/>
          <w:shd w:val="clear" w:color="auto" w:fill="FFFFFF"/>
        </w:rPr>
        <w:t>重点支持铝镁、特钢、装备制造、氢能、煤成气、碳基新材料、固废利用、白酒、医药等工业经济重点产业链，生猪、肉牛、食用菌、小杂粮、马铃薯、红枣（枣芽茶）、核桃、沙棘等特色农业重点产业链，</w:t>
      </w:r>
      <w:r>
        <w:rPr>
          <w:rFonts w:hint="eastAsia" w:ascii="仿宋_GB2312" w:eastAsia="仿宋_GB2312" w:cs="仿宋_GB2312"/>
          <w:sz w:val="32"/>
          <w:szCs w:val="32"/>
          <w:shd w:val="clear" w:color="auto" w:fill="FFFFFF"/>
          <w:lang w:val="en-US" w:eastAsia="zh-CN"/>
        </w:rPr>
        <w:t>以及光能、生物医药、</w:t>
      </w:r>
      <w:r>
        <w:rPr>
          <w:rFonts w:hint="eastAsia" w:ascii="仿宋_GB2312" w:eastAsia="仿宋_GB2312" w:cs="仿宋_GB2312"/>
          <w:sz w:val="32"/>
          <w:szCs w:val="32"/>
          <w:shd w:val="clear" w:color="auto" w:fill="FFFFFF"/>
        </w:rPr>
        <w:t>大数据及相关产业</w:t>
      </w:r>
      <w:r>
        <w:rPr>
          <w:rFonts w:hint="eastAsia" w:ascii="仿宋_GB2312" w:eastAsia="仿宋_GB2312" w:cs="仿宋_GB2312"/>
          <w:sz w:val="32"/>
          <w:szCs w:val="32"/>
          <w:shd w:val="clear" w:color="auto" w:fill="FFFFFF"/>
          <w:lang w:eastAsia="zh-CN"/>
        </w:rPr>
        <w:t>、</w:t>
      </w:r>
      <w:r>
        <w:rPr>
          <w:rFonts w:hint="eastAsia" w:ascii="仿宋_GB2312" w:eastAsia="仿宋_GB2312" w:cs="仿宋_GB2312"/>
          <w:sz w:val="32"/>
          <w:szCs w:val="32"/>
          <w:shd w:val="clear" w:color="auto" w:fill="FFFFFF"/>
          <w:lang w:val="en-US" w:eastAsia="zh-CN"/>
        </w:rPr>
        <w:t>其他新材料、特色专业镇等方面开展</w:t>
      </w:r>
      <w:r>
        <w:rPr>
          <w:rFonts w:hint="eastAsia" w:ascii="仿宋_GB2312" w:eastAsia="仿宋_GB2312" w:cs="仿宋_GB2312"/>
          <w:sz w:val="32"/>
          <w:szCs w:val="32"/>
          <w:shd w:val="clear" w:color="auto" w:fill="FFFFFF"/>
        </w:rPr>
        <w:t>关键共性核心技术突破、先进技术成果转化、新产品研发</w:t>
      </w:r>
      <w:r>
        <w:rPr>
          <w:rFonts w:hint="eastAsia" w:ascii="仿宋_GB2312" w:eastAsia="仿宋_GB2312" w:cs="仿宋_GB2312"/>
          <w:sz w:val="32"/>
          <w:szCs w:val="32"/>
          <w:shd w:val="clear" w:color="auto" w:fill="FFFFFF"/>
          <w:lang w:eastAsia="zh-CN"/>
        </w:rPr>
        <w:t>、</w:t>
      </w:r>
      <w:r>
        <w:rPr>
          <w:rFonts w:hint="eastAsia" w:ascii="仿宋_GB2312" w:eastAsia="仿宋_GB2312" w:cs="仿宋_GB2312"/>
          <w:sz w:val="32"/>
          <w:szCs w:val="32"/>
          <w:shd w:val="clear" w:color="auto" w:fill="FFFFFF"/>
          <w:lang w:val="en-US" w:eastAsia="zh-CN"/>
        </w:rPr>
        <w:t>创新平台建设等</w:t>
      </w:r>
      <w:r>
        <w:rPr>
          <w:rFonts w:hint="eastAsia" w:ascii="仿宋_GB2312" w:eastAsia="仿宋_GB2312" w:cs="仿宋_GB2312"/>
          <w:sz w:val="32"/>
          <w:szCs w:val="32"/>
          <w:shd w:val="clear" w:color="auto" w:fill="FFFFFF"/>
        </w:rPr>
        <w:t>。</w:t>
      </w:r>
    </w:p>
    <w:p>
      <w:pPr>
        <w:spacing w:line="560" w:lineRule="exact"/>
        <w:ind w:firstLine="640" w:firstLineChars="200"/>
        <w:rPr>
          <w:rFonts w:hint="eastAsia" w:ascii="方正黑体_GBK" w:eastAsia="方正黑体_GBK" w:cs="仿宋_GB2312"/>
          <w:bCs/>
          <w:sz w:val="32"/>
          <w:szCs w:val="32"/>
          <w:shd w:val="clear" w:color="auto" w:fill="FFFFFF"/>
        </w:rPr>
      </w:pPr>
      <w:r>
        <w:rPr>
          <w:rFonts w:hint="eastAsia" w:ascii="方正黑体_GBK" w:eastAsia="方正黑体_GBK" w:cs="仿宋_GB2312"/>
          <w:bCs/>
          <w:sz w:val="32"/>
          <w:szCs w:val="32"/>
          <w:shd w:val="clear" w:color="auto" w:fill="FFFFFF"/>
        </w:rPr>
        <w:t>三、申报要求</w:t>
      </w:r>
    </w:p>
    <w:p>
      <w:pPr>
        <w:spacing w:line="560" w:lineRule="exact"/>
        <w:ind w:firstLine="640" w:firstLineChars="200"/>
        <w:rPr>
          <w:rFonts w:hint="eastAsia" w:ascii="仿宋_GB2312" w:eastAsia="仿宋_GB2312" w:cs="仿宋_GB2312"/>
          <w:color w:val="auto"/>
          <w:sz w:val="32"/>
          <w:szCs w:val="32"/>
          <w:shd w:val="clear" w:color="auto" w:fill="FFFFFF"/>
          <w:lang w:eastAsia="zh-CN"/>
        </w:rPr>
      </w:pPr>
      <w:r>
        <w:rPr>
          <w:rFonts w:ascii="仿宋_GB2312" w:eastAsia="仿宋_GB2312" w:cs="仿宋_GB2312"/>
          <w:sz w:val="32"/>
          <w:szCs w:val="32"/>
          <w:shd w:val="clear" w:color="auto" w:fill="FFFFFF"/>
        </w:rPr>
        <w:t>（一）</w:t>
      </w:r>
      <w:r>
        <w:rPr>
          <w:rFonts w:hint="eastAsia" w:ascii="仿宋_GB2312" w:eastAsia="仿宋_GB2312" w:cs="仿宋_GB2312"/>
          <w:sz w:val="32"/>
          <w:szCs w:val="32"/>
          <w:shd w:val="clear" w:color="auto" w:fill="FFFFFF"/>
        </w:rPr>
        <w:t>项目申</w:t>
      </w:r>
      <w:r>
        <w:rPr>
          <w:rFonts w:hint="eastAsia" w:ascii="仿宋_GB2312" w:eastAsia="仿宋_GB2312" w:cs="仿宋_GB2312"/>
          <w:sz w:val="32"/>
          <w:szCs w:val="32"/>
          <w:shd w:val="clear" w:color="auto" w:fill="FFFFFF"/>
          <w:lang w:eastAsia="zh-CN"/>
        </w:rPr>
        <w:t>请</w:t>
      </w:r>
      <w:r>
        <w:rPr>
          <w:rFonts w:hint="eastAsia" w:ascii="仿宋_GB2312" w:eastAsia="仿宋_GB2312" w:cs="仿宋_GB2312"/>
          <w:sz w:val="32"/>
          <w:szCs w:val="32"/>
          <w:shd w:val="clear" w:color="auto" w:fill="FFFFFF"/>
        </w:rPr>
        <w:t>单位须为吕梁市</w:t>
      </w:r>
      <w:r>
        <w:rPr>
          <w:rFonts w:hint="eastAsia" w:ascii="仿宋_GB2312" w:eastAsia="仿宋_GB2312" w:cs="仿宋_GB2312"/>
          <w:sz w:val="32"/>
          <w:szCs w:val="32"/>
          <w:shd w:val="clear" w:color="auto" w:fill="FFFFFF"/>
          <w:lang w:eastAsia="zh-CN"/>
        </w:rPr>
        <w:t>行政区</w:t>
      </w:r>
      <w:r>
        <w:rPr>
          <w:rFonts w:hint="eastAsia" w:ascii="仿宋_GB2312" w:eastAsia="仿宋_GB2312" w:cs="仿宋_GB2312"/>
          <w:sz w:val="32"/>
          <w:szCs w:val="32"/>
          <w:shd w:val="clear" w:color="auto" w:fill="FFFFFF"/>
        </w:rPr>
        <w:t>域内经注册、具有独立法人资格的开发区</w:t>
      </w:r>
      <w:r>
        <w:rPr>
          <w:rFonts w:hint="eastAsia" w:ascii="仿宋_GB2312" w:eastAsia="仿宋_GB2312" w:cs="仿宋_GB2312"/>
          <w:sz w:val="32"/>
          <w:szCs w:val="32"/>
          <w:shd w:val="clear" w:color="auto" w:fill="FFFFFF"/>
          <w:lang w:eastAsia="zh-CN"/>
        </w:rPr>
        <w:t>内</w:t>
      </w:r>
      <w:r>
        <w:rPr>
          <w:rFonts w:hint="eastAsia" w:ascii="仿宋_GB2312" w:eastAsia="仿宋_GB2312" w:cs="仿宋_GB2312"/>
          <w:sz w:val="32"/>
          <w:szCs w:val="32"/>
          <w:shd w:val="clear" w:color="auto" w:fill="FFFFFF"/>
        </w:rPr>
        <w:t>企事业单位、开发区外龙头骨干企业</w:t>
      </w:r>
      <w:r>
        <w:rPr>
          <w:rFonts w:hint="eastAsia" w:ascii="仿宋_GB2312" w:eastAsia="仿宋_GB2312" w:cs="仿宋_GB2312"/>
          <w:color w:val="auto"/>
          <w:sz w:val="32"/>
          <w:szCs w:val="32"/>
          <w:shd w:val="clear" w:color="auto" w:fill="FFFFFF"/>
          <w:lang w:eastAsia="zh-CN"/>
        </w:rPr>
        <w:t>及特批事业单位</w:t>
      </w:r>
      <w:r>
        <w:rPr>
          <w:rFonts w:hint="eastAsia" w:ascii="仿宋_GB2312" w:eastAsia="仿宋_GB2312" w:cs="仿宋_GB2312"/>
          <w:color w:val="auto"/>
          <w:sz w:val="32"/>
          <w:szCs w:val="32"/>
          <w:shd w:val="clear" w:color="auto" w:fill="FFFFFF"/>
        </w:rPr>
        <w:t>。</w:t>
      </w:r>
      <w:r>
        <w:rPr>
          <w:rFonts w:hint="eastAsia" w:ascii="仿宋_GB2312" w:eastAsia="仿宋_GB2312" w:cs="仿宋_GB2312"/>
          <w:color w:val="auto"/>
          <w:sz w:val="32"/>
          <w:szCs w:val="32"/>
          <w:shd w:val="clear" w:color="auto" w:fill="FFFFFF"/>
          <w:lang w:eastAsia="zh-CN"/>
        </w:rPr>
        <w:t>项目实施期限一般为两年。</w:t>
      </w:r>
    </w:p>
    <w:p>
      <w:pPr>
        <w:spacing w:line="560" w:lineRule="exact"/>
        <w:ind w:firstLine="640" w:firstLineChars="200"/>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lang w:val="en-US" w:eastAsia="zh-CN"/>
        </w:rPr>
        <w:t>（二）</w:t>
      </w:r>
      <w:r>
        <w:rPr>
          <w:rFonts w:hint="eastAsia" w:ascii="仿宋_GB2312" w:eastAsia="仿宋_GB2312" w:cs="仿宋_GB2312"/>
          <w:sz w:val="32"/>
          <w:szCs w:val="32"/>
          <w:shd w:val="clear" w:color="auto" w:fill="FFFFFF"/>
        </w:rPr>
        <w:t>项目申</w:t>
      </w:r>
      <w:r>
        <w:rPr>
          <w:rFonts w:hint="eastAsia" w:ascii="仿宋_GB2312" w:eastAsia="仿宋_GB2312" w:cs="仿宋_GB2312"/>
          <w:sz w:val="32"/>
          <w:szCs w:val="32"/>
          <w:shd w:val="clear" w:color="auto" w:fill="FFFFFF"/>
          <w:lang w:eastAsia="zh-CN"/>
        </w:rPr>
        <w:t>请</w:t>
      </w:r>
      <w:r>
        <w:rPr>
          <w:rFonts w:hint="eastAsia" w:ascii="仿宋_GB2312" w:eastAsia="仿宋_GB2312" w:cs="仿宋_GB2312"/>
          <w:sz w:val="32"/>
          <w:szCs w:val="32"/>
          <w:shd w:val="clear" w:color="auto" w:fill="FFFFFF"/>
        </w:rPr>
        <w:t>单位</w:t>
      </w:r>
      <w:r>
        <w:rPr>
          <w:rFonts w:ascii="仿宋_GB2312" w:eastAsia="仿宋_GB2312" w:cs="仿宋_GB2312"/>
          <w:sz w:val="32"/>
          <w:szCs w:val="32"/>
          <w:shd w:val="clear" w:color="auto" w:fill="FFFFFF"/>
        </w:rPr>
        <w:t>有稳定、高素质的研究和管理团队，具有较强的创新能力、</w:t>
      </w:r>
      <w:r>
        <w:rPr>
          <w:rFonts w:hint="eastAsia" w:ascii="仿宋_GB2312" w:eastAsia="仿宋_GB2312" w:cs="仿宋_GB2312"/>
          <w:sz w:val="32"/>
          <w:szCs w:val="32"/>
          <w:shd w:val="clear" w:color="auto" w:fill="FFFFFF"/>
          <w:lang w:eastAsia="zh-CN"/>
        </w:rPr>
        <w:t>研发</w:t>
      </w:r>
      <w:r>
        <w:rPr>
          <w:rFonts w:ascii="仿宋_GB2312" w:eastAsia="仿宋_GB2312" w:cs="仿宋_GB2312"/>
          <w:sz w:val="32"/>
          <w:szCs w:val="32"/>
          <w:shd w:val="clear" w:color="auto" w:fill="FFFFFF"/>
        </w:rPr>
        <w:t>基础和设备条件；有配套资金保障和良好的信誉。</w:t>
      </w:r>
    </w:p>
    <w:p>
      <w:pPr>
        <w:spacing w:line="560" w:lineRule="exact"/>
        <w:ind w:firstLine="640" w:firstLineChars="200"/>
        <w:rPr>
          <w:rFonts w:hint="eastAsia" w:ascii="仿宋_GB2312" w:eastAsia="仿宋_GB2312" w:cs="仿宋_GB2312"/>
          <w:sz w:val="32"/>
          <w:szCs w:val="32"/>
          <w:shd w:val="clear" w:color="auto" w:fill="FFFFFF"/>
        </w:rPr>
      </w:pPr>
      <w:r>
        <w:rPr>
          <w:rFonts w:ascii="仿宋_GB2312" w:eastAsia="仿宋_GB2312" w:cs="仿宋_GB2312"/>
          <w:sz w:val="32"/>
          <w:szCs w:val="32"/>
          <w:shd w:val="clear" w:color="auto" w:fill="FFFFFF"/>
          <w:lang w:val="en-US" w:eastAsia="zh-CN"/>
        </w:rPr>
        <w:t>（三）</w:t>
      </w:r>
      <w:r>
        <w:rPr>
          <w:rFonts w:hint="eastAsia" w:ascii="仿宋_GB2312" w:eastAsia="仿宋_GB2312" w:cs="仿宋_GB2312"/>
          <w:sz w:val="32"/>
          <w:szCs w:val="32"/>
          <w:shd w:val="clear" w:color="auto" w:fill="FFFFFF"/>
        </w:rPr>
        <w:t>项目申报单位包含牵头单位和参与单位，是项目执行的责任主体，应切实履行项目组织实施和监督管理的责任。</w:t>
      </w:r>
    </w:p>
    <w:p>
      <w:pPr>
        <w:spacing w:line="560" w:lineRule="exact"/>
        <w:ind w:firstLine="640" w:firstLineChars="200"/>
        <w:rPr>
          <w:rFonts w:hint="eastAsia" w:ascii="仿宋_GB2312" w:eastAsia="仿宋_GB2312" w:cs="仿宋_GB2312"/>
          <w:bCs/>
          <w:sz w:val="32"/>
          <w:szCs w:val="32"/>
          <w:shd w:val="clear" w:color="auto" w:fill="FFFFFF"/>
        </w:rPr>
      </w:pPr>
      <w:r>
        <w:rPr>
          <w:rFonts w:ascii="仿宋_GB2312" w:eastAsia="仿宋_GB2312" w:cs="仿宋_GB2312"/>
          <w:bCs/>
          <w:sz w:val="32"/>
          <w:szCs w:val="32"/>
          <w:shd w:val="clear" w:color="auto" w:fill="FFFFFF"/>
        </w:rPr>
        <w:t>（四）</w:t>
      </w:r>
      <w:r>
        <w:rPr>
          <w:rFonts w:hint="eastAsia" w:ascii="仿宋_GB2312" w:eastAsia="仿宋_GB2312" w:cs="仿宋_GB2312"/>
          <w:sz w:val="32"/>
          <w:szCs w:val="32"/>
          <w:shd w:val="clear" w:color="auto" w:fill="FFFFFF"/>
        </w:rPr>
        <w:t>项目申</w:t>
      </w:r>
      <w:r>
        <w:rPr>
          <w:rFonts w:hint="eastAsia" w:ascii="仿宋_GB2312" w:eastAsia="仿宋_GB2312" w:cs="仿宋_GB2312"/>
          <w:sz w:val="32"/>
          <w:szCs w:val="32"/>
          <w:shd w:val="clear" w:color="auto" w:fill="FFFFFF"/>
          <w:lang w:eastAsia="zh-CN"/>
        </w:rPr>
        <w:t>请</w:t>
      </w:r>
      <w:r>
        <w:rPr>
          <w:rFonts w:hint="eastAsia" w:ascii="仿宋_GB2312" w:eastAsia="仿宋_GB2312" w:cs="仿宋_GB2312"/>
          <w:sz w:val="32"/>
          <w:szCs w:val="32"/>
          <w:shd w:val="clear" w:color="auto" w:fill="FFFFFF"/>
        </w:rPr>
        <w:t>单位</w:t>
      </w:r>
      <w:r>
        <w:rPr>
          <w:rFonts w:hint="eastAsia" w:ascii="仿宋_GB2312" w:eastAsia="仿宋_GB2312" w:cs="仿宋_GB2312"/>
          <w:bCs/>
          <w:sz w:val="32"/>
          <w:szCs w:val="32"/>
          <w:shd w:val="clear" w:color="auto" w:fill="FFFFFF"/>
        </w:rPr>
        <w:t>是企业的，须提供</w:t>
      </w:r>
      <w:r>
        <w:rPr>
          <w:rFonts w:hint="eastAsia" w:ascii="仿宋_GB2312" w:eastAsia="仿宋_GB2312" w:cs="仿宋_GB2312"/>
          <w:bCs/>
          <w:color w:val="auto"/>
          <w:sz w:val="32"/>
          <w:szCs w:val="32"/>
          <w:shd w:val="clear" w:color="auto" w:fill="FFFFFF"/>
        </w:rPr>
        <w:t>上年度企业财务报表</w:t>
      </w:r>
      <w:r>
        <w:rPr>
          <w:rFonts w:hint="eastAsia" w:ascii="仿宋_GB2312" w:eastAsia="仿宋_GB2312" w:cs="仿宋_GB2312"/>
          <w:bCs/>
          <w:color w:val="auto"/>
          <w:sz w:val="32"/>
          <w:szCs w:val="32"/>
          <w:shd w:val="clear" w:color="auto" w:fill="FFFFFF"/>
          <w:lang w:eastAsia="zh-CN"/>
        </w:rPr>
        <w:t>或会计事务所出具的审计报告</w:t>
      </w:r>
      <w:r>
        <w:rPr>
          <w:rFonts w:hint="eastAsia" w:ascii="仿宋_GB2312" w:eastAsia="仿宋_GB2312" w:cs="仿宋_GB2312"/>
          <w:bCs/>
          <w:color w:val="auto"/>
          <w:sz w:val="32"/>
          <w:szCs w:val="32"/>
          <w:shd w:val="clear" w:color="auto" w:fill="FFFFFF"/>
        </w:rPr>
        <w:t>。</w:t>
      </w:r>
      <w:r>
        <w:rPr>
          <w:rFonts w:hint="eastAsia" w:ascii="仿宋_GB2312" w:eastAsia="仿宋_GB2312" w:cs="仿宋_GB2312"/>
          <w:sz w:val="32"/>
          <w:szCs w:val="32"/>
          <w:shd w:val="clear" w:color="auto" w:fill="FFFFFF"/>
        </w:rPr>
        <w:t>项目配套资金与</w:t>
      </w:r>
      <w:r>
        <w:rPr>
          <w:rFonts w:hint="eastAsia" w:ascii="仿宋_GB2312" w:eastAsia="仿宋_GB2312" w:cs="仿宋_GB2312"/>
          <w:sz w:val="32"/>
          <w:szCs w:val="32"/>
          <w:shd w:val="clear" w:color="auto" w:fill="FFFFFF"/>
          <w:lang w:eastAsia="zh-CN"/>
        </w:rPr>
        <w:t>申报</w:t>
      </w:r>
      <w:r>
        <w:rPr>
          <w:rFonts w:hint="eastAsia" w:ascii="仿宋_GB2312" w:eastAsia="仿宋_GB2312" w:cs="仿宋_GB2312"/>
          <w:sz w:val="32"/>
          <w:szCs w:val="32"/>
          <w:shd w:val="clear" w:color="auto" w:fill="FFFFFF"/>
        </w:rPr>
        <w:t>经费的比例不低于</w:t>
      </w:r>
      <w:r>
        <w:rPr>
          <w:rFonts w:hint="eastAsia" w:ascii="仿宋_GB2312" w:eastAsia="仿宋_GB2312" w:cs="仿宋_GB2312"/>
          <w:sz w:val="32"/>
          <w:szCs w:val="32"/>
          <w:shd w:val="clear" w:color="auto" w:fill="FFFFFF"/>
          <w:lang w:val="en-US" w:eastAsia="zh-CN"/>
        </w:rPr>
        <w:t>1</w:t>
      </w:r>
      <w:r>
        <w:rPr>
          <w:rFonts w:hint="eastAsia" w:ascii="仿宋_GB2312" w:eastAsia="仿宋_GB2312" w:cs="仿宋_GB2312"/>
          <w:sz w:val="32"/>
          <w:szCs w:val="32"/>
          <w:shd w:val="clear" w:color="auto" w:fill="FFFFFF"/>
        </w:rPr>
        <w:t>:1，并出具资金配套承诺书和自筹能力相</w:t>
      </w:r>
      <w:r>
        <w:rPr>
          <w:rFonts w:hint="eastAsia" w:ascii="仿宋_GB2312" w:eastAsia="仿宋_GB2312" w:cs="仿宋_GB2312"/>
          <w:bCs/>
          <w:sz w:val="32"/>
          <w:szCs w:val="32"/>
          <w:shd w:val="clear" w:color="auto" w:fill="FFFFFF"/>
        </w:rPr>
        <w:t>关材料。</w:t>
      </w:r>
    </w:p>
    <w:p>
      <w:pPr>
        <w:spacing w:line="560" w:lineRule="exact"/>
        <w:ind w:firstLine="640" w:firstLineChars="200"/>
        <w:rPr>
          <w:rFonts w:hint="eastAsia" w:ascii="仿宋_GB2312" w:eastAsia="仿宋_GB2312" w:cs="仿宋_GB2312"/>
          <w:sz w:val="32"/>
          <w:szCs w:val="32"/>
          <w:shd w:val="clear" w:color="auto" w:fill="FFFFFF"/>
        </w:rPr>
      </w:pPr>
      <w:r>
        <w:rPr>
          <w:rFonts w:ascii="仿宋_GB2312" w:eastAsia="仿宋_GB2312" w:cs="仿宋_GB2312"/>
          <w:sz w:val="32"/>
          <w:szCs w:val="32"/>
          <w:shd w:val="clear" w:color="auto" w:fill="FFFFFF"/>
          <w:lang w:val="en-US" w:eastAsia="zh-CN"/>
        </w:rPr>
        <w:t>（五）</w:t>
      </w:r>
      <w:r>
        <w:rPr>
          <w:rFonts w:hint="eastAsia" w:ascii="仿宋_GB2312" w:eastAsia="仿宋_GB2312" w:cs="仿宋_GB2312"/>
          <w:sz w:val="32"/>
          <w:szCs w:val="32"/>
          <w:shd w:val="clear" w:color="auto" w:fill="FFFFFF"/>
        </w:rPr>
        <w:t>项目负责人为申报单位引进的符合条件的高层次科技人才，</w:t>
      </w:r>
      <w:r>
        <w:rPr>
          <w:rFonts w:hint="eastAsia" w:ascii="仿宋_GB2312" w:eastAsia="仿宋_GB2312" w:cs="仿宋_GB2312"/>
          <w:sz w:val="32"/>
          <w:szCs w:val="32"/>
          <w:shd w:val="clear" w:color="auto" w:fill="FFFFFF"/>
          <w:lang w:eastAsia="zh-CN"/>
        </w:rPr>
        <w:t>具</w:t>
      </w:r>
      <w:r>
        <w:rPr>
          <w:rFonts w:hint="eastAsia" w:ascii="仿宋_GB2312" w:eastAsia="仿宋_GB2312" w:cs="仿宋_GB2312"/>
          <w:sz w:val="32"/>
          <w:szCs w:val="32"/>
          <w:shd w:val="clear" w:color="auto" w:fill="FFFFFF"/>
        </w:rPr>
        <w:t>有较高的学术水平</w:t>
      </w:r>
      <w:r>
        <w:rPr>
          <w:rFonts w:hint="eastAsia" w:ascii="仿宋_GB2312" w:eastAsia="仿宋_GB2312" w:cs="仿宋_GB2312"/>
          <w:sz w:val="32"/>
          <w:szCs w:val="32"/>
          <w:shd w:val="clear" w:color="auto" w:fill="FFFFFF"/>
          <w:lang w:eastAsia="zh-CN"/>
        </w:rPr>
        <w:t>以及较强的</w:t>
      </w:r>
      <w:r>
        <w:rPr>
          <w:rFonts w:hint="eastAsia" w:ascii="仿宋_GB2312" w:eastAsia="仿宋_GB2312" w:cs="仿宋_GB2312"/>
          <w:sz w:val="32"/>
          <w:szCs w:val="32"/>
          <w:shd w:val="clear" w:color="auto" w:fill="FFFFFF"/>
        </w:rPr>
        <w:t>科研能力</w:t>
      </w:r>
      <w:r>
        <w:rPr>
          <w:rFonts w:hint="eastAsia" w:ascii="仿宋_GB2312" w:eastAsia="仿宋_GB2312" w:cs="仿宋_GB2312"/>
          <w:sz w:val="32"/>
          <w:szCs w:val="32"/>
          <w:shd w:val="clear" w:color="auto" w:fill="FFFFFF"/>
          <w:lang w:eastAsia="zh-CN"/>
        </w:rPr>
        <w:t>、</w:t>
      </w:r>
      <w:r>
        <w:rPr>
          <w:rFonts w:hint="eastAsia" w:ascii="仿宋_GB2312" w:eastAsia="仿宋_GB2312" w:cs="仿宋_GB2312"/>
          <w:sz w:val="32"/>
          <w:szCs w:val="32"/>
          <w:shd w:val="clear" w:color="auto" w:fill="FFFFFF"/>
        </w:rPr>
        <w:t>组织管理和协调能力。</w:t>
      </w:r>
    </w:p>
    <w:p>
      <w:pPr>
        <w:spacing w:line="560" w:lineRule="exact"/>
        <w:ind w:firstLine="640" w:firstLineChars="200"/>
        <w:rPr>
          <w:rFonts w:hint="eastAsia" w:ascii="仿宋_GB2312" w:eastAsia="仿宋_GB2312" w:cs="仿宋_GB2312"/>
          <w:sz w:val="32"/>
          <w:szCs w:val="32"/>
          <w:shd w:val="clear" w:color="auto" w:fill="FFFFFF"/>
        </w:rPr>
      </w:pPr>
      <w:r>
        <w:rPr>
          <w:rFonts w:ascii="仿宋_GB2312" w:eastAsia="仿宋_GB2312" w:cs="仿宋_GB2312"/>
          <w:sz w:val="32"/>
          <w:szCs w:val="32"/>
          <w:shd w:val="clear" w:color="auto" w:fill="FFFFFF"/>
          <w:lang w:val="en-US" w:eastAsia="zh-CN"/>
        </w:rPr>
        <w:t>（六）</w:t>
      </w:r>
      <w:r>
        <w:rPr>
          <w:rFonts w:hint="eastAsia" w:ascii="仿宋_GB2312" w:eastAsia="仿宋_GB2312" w:cs="仿宋_GB2312"/>
          <w:sz w:val="32"/>
          <w:szCs w:val="32"/>
          <w:shd w:val="clear" w:color="auto" w:fill="FFFFFF"/>
        </w:rPr>
        <w:t>项目负责人为项目的第一责任人，享有技术路线决策权、科研计划执行权、经费支配权等科研自主权，并对经费使用的合法性、真实性负责。</w:t>
      </w:r>
    </w:p>
    <w:p>
      <w:pPr>
        <w:spacing w:line="560" w:lineRule="exact"/>
        <w:ind w:firstLine="640" w:firstLineChars="200"/>
        <w:rPr>
          <w:rFonts w:hint="eastAsia" w:ascii="仿宋_GB2312" w:eastAsia="仿宋_GB2312" w:cs="仿宋_GB2312"/>
          <w:sz w:val="32"/>
          <w:szCs w:val="32"/>
          <w:shd w:val="clear" w:color="auto" w:fill="FFFFFF"/>
        </w:rPr>
      </w:pPr>
      <w:r>
        <w:rPr>
          <w:rFonts w:ascii="仿宋_GB2312" w:eastAsia="仿宋_GB2312" w:cs="仿宋_GB2312"/>
          <w:sz w:val="32"/>
          <w:szCs w:val="32"/>
          <w:shd w:val="clear" w:color="auto" w:fill="FFFFFF"/>
          <w:lang w:val="en-US" w:eastAsia="zh-CN"/>
        </w:rPr>
        <w:t>（七）</w:t>
      </w:r>
      <w:r>
        <w:rPr>
          <w:rFonts w:hint="eastAsia" w:ascii="仿宋_GB2312" w:eastAsia="仿宋_GB2312" w:cs="仿宋_GB2312"/>
          <w:sz w:val="32"/>
          <w:szCs w:val="32"/>
          <w:shd w:val="clear" w:color="auto" w:fill="FFFFFF"/>
        </w:rPr>
        <w:t>项目申请单位、项目负责人</w:t>
      </w:r>
      <w:r>
        <w:rPr>
          <w:rFonts w:hint="eastAsia" w:ascii="仿宋_GB2312" w:eastAsia="仿宋_GB2312" w:cs="仿宋_GB2312"/>
          <w:sz w:val="32"/>
          <w:szCs w:val="32"/>
          <w:shd w:val="clear" w:color="auto" w:fill="FFFFFF"/>
          <w:lang w:eastAsia="zh-CN"/>
        </w:rPr>
        <w:t>严格按照《吕梁市开发区高层次科技人才引进计划管理办法（试行）》（吕科发</w:t>
      </w:r>
      <w:r>
        <w:rPr>
          <w:rFonts w:hint="eastAsia" w:ascii="仿宋_GB2312" w:eastAsia="仿宋_GB2312" w:cs="仿宋_GB2312"/>
          <w:sz w:val="32"/>
          <w:szCs w:val="32"/>
          <w:shd w:val="clear" w:color="auto" w:fill="FFFFFF"/>
        </w:rPr>
        <w:t>〔20</w:t>
      </w:r>
      <w:r>
        <w:rPr>
          <w:rFonts w:hint="eastAsia" w:ascii="仿宋_GB2312" w:eastAsia="仿宋_GB2312" w:cs="仿宋_GB2312"/>
          <w:sz w:val="32"/>
          <w:szCs w:val="32"/>
          <w:shd w:val="clear" w:color="auto" w:fill="FFFFFF"/>
          <w:lang w:val="en-US" w:eastAsia="zh-CN"/>
        </w:rPr>
        <w:t>20</w:t>
      </w:r>
      <w:r>
        <w:rPr>
          <w:rFonts w:hint="eastAsia"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lang w:val="en-US" w:eastAsia="zh-CN"/>
        </w:rPr>
        <w:t>40</w:t>
      </w:r>
      <w:r>
        <w:rPr>
          <w:rFonts w:hint="eastAsia" w:ascii="仿宋_GB2312" w:eastAsia="仿宋_GB2312" w:cs="仿宋_GB2312"/>
          <w:sz w:val="32"/>
          <w:szCs w:val="32"/>
          <w:shd w:val="clear" w:color="auto" w:fill="FFFFFF"/>
        </w:rPr>
        <w:t>号</w:t>
      </w:r>
      <w:r>
        <w:rPr>
          <w:rFonts w:hint="eastAsia" w:ascii="仿宋_GB2312" w:eastAsia="仿宋_GB2312" w:cs="仿宋_GB2312"/>
          <w:sz w:val="32"/>
          <w:szCs w:val="32"/>
          <w:shd w:val="clear" w:color="auto" w:fill="FFFFFF"/>
          <w:lang w:eastAsia="zh-CN"/>
        </w:rPr>
        <w:t>）、《吕梁市级科技研发及人才专项资金管理办法》（吕财教</w:t>
      </w:r>
      <w:r>
        <w:rPr>
          <w:rFonts w:hint="eastAsia" w:ascii="仿宋_GB2312" w:eastAsia="仿宋_GB2312" w:cs="仿宋_GB2312"/>
          <w:sz w:val="32"/>
          <w:szCs w:val="32"/>
          <w:shd w:val="clear" w:color="auto" w:fill="FFFFFF"/>
        </w:rPr>
        <w:t>〔20</w:t>
      </w:r>
      <w:r>
        <w:rPr>
          <w:rFonts w:hint="eastAsia" w:ascii="仿宋_GB2312" w:eastAsia="仿宋_GB2312" w:cs="仿宋_GB2312"/>
          <w:sz w:val="32"/>
          <w:szCs w:val="32"/>
          <w:shd w:val="clear" w:color="auto" w:fill="FFFFFF"/>
          <w:lang w:val="en-US" w:eastAsia="zh-CN"/>
        </w:rPr>
        <w:t>20</w:t>
      </w:r>
      <w:r>
        <w:rPr>
          <w:rFonts w:hint="eastAsia"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lang w:val="en-US" w:eastAsia="zh-CN"/>
        </w:rPr>
        <w:t>191</w:t>
      </w:r>
      <w:r>
        <w:rPr>
          <w:rFonts w:hint="eastAsia" w:ascii="仿宋_GB2312" w:eastAsia="仿宋_GB2312" w:cs="仿宋_GB2312"/>
          <w:sz w:val="32"/>
          <w:szCs w:val="32"/>
          <w:shd w:val="clear" w:color="auto" w:fill="FFFFFF"/>
        </w:rPr>
        <w:t>号</w:t>
      </w:r>
      <w:r>
        <w:rPr>
          <w:rFonts w:hint="eastAsia" w:ascii="仿宋_GB2312" w:eastAsia="仿宋_GB2312" w:cs="仿宋_GB2312"/>
          <w:sz w:val="32"/>
          <w:szCs w:val="32"/>
          <w:shd w:val="clear" w:color="auto" w:fill="FFFFFF"/>
          <w:lang w:eastAsia="zh-CN"/>
        </w:rPr>
        <w:t>）等规定开展科研活动。</w:t>
      </w:r>
    </w:p>
    <w:p>
      <w:pPr>
        <w:spacing w:line="560" w:lineRule="exact"/>
        <w:ind w:firstLine="640" w:firstLineChars="200"/>
        <w:rPr>
          <w:rFonts w:hint="eastAsia" w:ascii="仿宋_GB2312" w:eastAsia="仿宋_GB2312" w:cs="仿宋_GB2312"/>
          <w:bCs/>
          <w:sz w:val="32"/>
          <w:szCs w:val="32"/>
          <w:shd w:val="clear" w:color="auto" w:fill="FFFFFF"/>
          <w:lang w:eastAsia="zh-CN"/>
        </w:rPr>
      </w:pPr>
      <w:r>
        <w:rPr>
          <w:rFonts w:ascii="仿宋_GB2312" w:eastAsia="仿宋_GB2312" w:cs="仿宋_GB2312"/>
          <w:bCs/>
          <w:sz w:val="32"/>
          <w:szCs w:val="32"/>
          <w:shd w:val="clear" w:color="auto" w:fill="FFFFFF"/>
          <w:lang w:val="en-US" w:eastAsia="zh-CN"/>
        </w:rPr>
        <w:t>（八）</w:t>
      </w:r>
      <w:r>
        <w:rPr>
          <w:rFonts w:hint="eastAsia" w:ascii="仿宋_GB2312" w:eastAsia="仿宋_GB2312" w:cs="仿宋_GB2312"/>
          <w:sz w:val="32"/>
          <w:szCs w:val="32"/>
          <w:shd w:val="clear" w:color="auto" w:fill="FFFFFF"/>
        </w:rPr>
        <w:t>项目申请单位、项目负责人</w:t>
      </w:r>
      <w:r>
        <w:rPr>
          <w:rFonts w:hint="eastAsia" w:ascii="仿宋_GB2312" w:eastAsia="仿宋_GB2312" w:cs="仿宋_GB2312"/>
          <w:sz w:val="32"/>
          <w:szCs w:val="32"/>
          <w:shd w:val="clear" w:color="auto" w:fill="FFFFFF"/>
          <w:lang w:eastAsia="zh-CN"/>
        </w:rPr>
        <w:t>应诚实守信，</w:t>
      </w:r>
      <w:r>
        <w:rPr>
          <w:rFonts w:hint="eastAsia" w:ascii="仿宋_GB2312" w:eastAsia="仿宋_GB2312" w:cs="仿宋_GB2312"/>
          <w:sz w:val="32"/>
          <w:szCs w:val="32"/>
          <w:shd w:val="clear" w:color="auto" w:fill="FFFFFF"/>
        </w:rPr>
        <w:t>所有申报材料的填写均应客观、真实</w:t>
      </w:r>
      <w:r>
        <w:rPr>
          <w:rFonts w:hint="eastAsia" w:ascii="仿宋_GB2312" w:eastAsia="仿宋_GB2312" w:cs="仿宋_GB2312"/>
          <w:sz w:val="32"/>
          <w:szCs w:val="32"/>
          <w:shd w:val="clear" w:color="auto" w:fill="FFFFFF"/>
          <w:lang w:eastAsia="zh-CN"/>
        </w:rPr>
        <w:t>。</w:t>
      </w:r>
      <w:r>
        <w:rPr>
          <w:rFonts w:hint="eastAsia" w:ascii="仿宋_GB2312" w:eastAsia="仿宋_GB2312" w:cs="仿宋_GB2312"/>
          <w:sz w:val="32"/>
          <w:szCs w:val="32"/>
          <w:shd w:val="clear" w:color="auto" w:fill="FFFFFF"/>
        </w:rPr>
        <w:t>凡有弄虚作假</w:t>
      </w:r>
      <w:r>
        <w:rPr>
          <w:rFonts w:hint="eastAsia" w:ascii="仿宋_GB2312" w:eastAsia="仿宋_GB2312" w:cs="仿宋_GB2312"/>
          <w:sz w:val="32"/>
          <w:szCs w:val="32"/>
          <w:shd w:val="clear" w:color="auto" w:fill="FFFFFF"/>
          <w:lang w:eastAsia="zh-CN"/>
        </w:rPr>
        <w:t>违反有关科研管理规定</w:t>
      </w:r>
      <w:r>
        <w:rPr>
          <w:rFonts w:hint="eastAsia" w:ascii="仿宋_GB2312" w:eastAsia="仿宋_GB2312" w:cs="仿宋_GB2312"/>
          <w:sz w:val="32"/>
          <w:szCs w:val="32"/>
          <w:shd w:val="clear" w:color="auto" w:fill="FFFFFF"/>
        </w:rPr>
        <w:t>等行为</w:t>
      </w:r>
      <w:r>
        <w:rPr>
          <w:rFonts w:hint="eastAsia" w:ascii="仿宋_GB2312" w:eastAsia="仿宋_GB2312" w:cs="仿宋_GB2312"/>
          <w:sz w:val="32"/>
          <w:szCs w:val="32"/>
          <w:shd w:val="clear" w:color="auto" w:fill="FFFFFF"/>
          <w:lang w:eastAsia="zh-CN"/>
        </w:rPr>
        <w:t>的</w:t>
      </w:r>
      <w:r>
        <w:rPr>
          <w:rFonts w:hint="eastAsia" w:ascii="仿宋_GB2312" w:eastAsia="仿宋_GB2312" w:cs="仿宋_GB2312"/>
          <w:sz w:val="32"/>
          <w:szCs w:val="32"/>
          <w:shd w:val="clear" w:color="auto" w:fill="FFFFFF"/>
        </w:rPr>
        <w:t>，一经查实，项目负责人及相关项目单位将列入科研失信记录，承担一切后果。</w:t>
      </w:r>
    </w:p>
    <w:p>
      <w:pPr>
        <w:spacing w:line="560" w:lineRule="exact"/>
        <w:ind w:firstLine="640" w:firstLineChars="200"/>
        <w:rPr>
          <w:rFonts w:hint="eastAsia" w:ascii="仿宋_GB2312" w:eastAsia="仿宋_GB2312" w:cs="仿宋_GB2312"/>
          <w:sz w:val="32"/>
          <w:szCs w:val="32"/>
          <w:shd w:val="clear" w:color="auto" w:fill="FFFFFF"/>
          <w:lang w:eastAsia="zh-CN"/>
        </w:rPr>
      </w:pPr>
      <w:r>
        <w:rPr>
          <w:rFonts w:ascii="仿宋_GB2312" w:eastAsia="仿宋_GB2312" w:cs="仿宋_GB2312"/>
          <w:bCs/>
          <w:color w:val="auto"/>
          <w:sz w:val="32"/>
          <w:szCs w:val="32"/>
          <w:shd w:val="clear" w:color="auto" w:fill="FFFFFF"/>
          <w:lang w:val="en-US" w:eastAsia="zh-CN"/>
        </w:rPr>
        <w:t>（九）</w:t>
      </w:r>
      <w:r>
        <w:rPr>
          <w:rFonts w:hint="eastAsia" w:ascii="仿宋_GB2312" w:eastAsia="仿宋_GB2312" w:cs="仿宋_GB2312"/>
          <w:bCs/>
          <w:color w:val="auto"/>
          <w:sz w:val="32"/>
          <w:szCs w:val="32"/>
          <w:shd w:val="clear" w:color="auto" w:fill="FFFFFF"/>
        </w:rPr>
        <w:t>项目立项后，引导资金实际资助额度未达到申请额度的，差额部分由项目</w:t>
      </w:r>
      <w:r>
        <w:rPr>
          <w:rFonts w:hint="eastAsia" w:ascii="仿宋_GB2312" w:eastAsia="仿宋_GB2312" w:cs="仿宋_GB2312"/>
          <w:bCs/>
          <w:color w:val="auto"/>
          <w:sz w:val="32"/>
          <w:szCs w:val="32"/>
          <w:shd w:val="clear" w:color="auto" w:fill="FFFFFF"/>
          <w:lang w:eastAsia="zh-CN"/>
        </w:rPr>
        <w:t>申请</w:t>
      </w:r>
      <w:r>
        <w:rPr>
          <w:rFonts w:hint="eastAsia" w:ascii="仿宋_GB2312" w:eastAsia="仿宋_GB2312" w:cs="仿宋_GB2312"/>
          <w:bCs/>
          <w:color w:val="auto"/>
          <w:sz w:val="32"/>
          <w:szCs w:val="32"/>
          <w:shd w:val="clear" w:color="auto" w:fill="FFFFFF"/>
        </w:rPr>
        <w:t>单位自筹配套解决</w:t>
      </w:r>
      <w:r>
        <w:rPr>
          <w:rFonts w:hint="eastAsia" w:ascii="仿宋_GB2312" w:eastAsia="仿宋_GB2312" w:cs="仿宋_GB2312"/>
          <w:bCs/>
          <w:color w:val="000000" w:themeColor="text1"/>
          <w:sz w:val="32"/>
          <w:szCs w:val="32"/>
          <w:shd w:val="clear" w:color="auto" w:fill="FFFFFF"/>
          <w14:textFill>
            <w14:solidFill>
              <w14:schemeClr w14:val="tx1"/>
            </w14:solidFill>
          </w14:textFill>
        </w:rPr>
        <w:t>。</w:t>
      </w:r>
      <w:r>
        <w:rPr>
          <w:rFonts w:hint="eastAsia" w:ascii="仿宋_GB2312" w:eastAsia="仿宋_GB2312" w:cs="仿宋_GB2312"/>
          <w:bCs/>
          <w:sz w:val="32"/>
          <w:szCs w:val="32"/>
          <w:shd w:val="clear" w:color="auto" w:fill="FFFFFF"/>
          <w:lang w:eastAsia="zh-CN"/>
        </w:rPr>
        <w:t>项目研发成果必须以项目申请单位为第一单位。</w:t>
      </w:r>
    </w:p>
    <w:p>
      <w:pPr>
        <w:spacing w:line="560" w:lineRule="exact"/>
        <w:ind w:firstLine="640" w:firstLineChars="200"/>
        <w:rPr>
          <w:rFonts w:hint="eastAsia" w:ascii="仿宋_GB2312" w:eastAsia="仿宋_GB2312" w:cs="仿宋_GB2312"/>
          <w:b/>
          <w:bCs/>
          <w:color w:val="auto"/>
          <w:sz w:val="32"/>
          <w:szCs w:val="32"/>
          <w:shd w:val="clear" w:color="auto" w:fill="FFFFFF"/>
        </w:rPr>
      </w:pPr>
      <w:r>
        <w:rPr>
          <w:rFonts w:ascii="仿宋_GB2312" w:eastAsia="仿宋_GB2312" w:cs="仿宋_GB2312"/>
          <w:color w:val="auto"/>
          <w:sz w:val="32"/>
          <w:szCs w:val="32"/>
          <w:shd w:val="clear" w:color="auto" w:fill="FFFFFF"/>
          <w:lang w:val="en-US" w:eastAsia="zh-CN"/>
        </w:rPr>
        <w:t>（十）</w:t>
      </w:r>
      <w:r>
        <w:rPr>
          <w:rFonts w:hint="eastAsia" w:ascii="仿宋_GB2312" w:eastAsia="仿宋_GB2312" w:cs="仿宋_GB2312"/>
          <w:color w:val="auto"/>
          <w:sz w:val="32"/>
          <w:szCs w:val="32"/>
          <w:shd w:val="clear" w:color="auto" w:fill="FFFFFF"/>
          <w:lang w:val="en-US" w:eastAsia="zh-CN"/>
        </w:rPr>
        <w:t>涉及国家重大安全、国家秘密的项目不在申报范围。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eastAsia="黑体" w:cs="黑体"/>
          <w:color w:val="auto"/>
          <w:sz w:val="32"/>
          <w:szCs w:val="32"/>
          <w:lang w:val="en-US" w:eastAsia="zh-CN" w:bidi="ar-SA"/>
        </w:rPr>
      </w:pPr>
      <w:r>
        <w:rPr>
          <w:rFonts w:hint="eastAsia" w:ascii="黑体" w:eastAsia="黑体" w:cs="黑体"/>
          <w:color w:val="auto"/>
          <w:sz w:val="32"/>
          <w:szCs w:val="32"/>
          <w:lang w:val="en-US" w:eastAsia="zh-CN" w:bidi="ar-SA"/>
        </w:rPr>
        <w:t>四、限制性申报条件</w:t>
      </w:r>
    </w:p>
    <w:p>
      <w:pPr>
        <w:spacing w:line="560" w:lineRule="exact"/>
        <w:ind w:firstLine="640" w:firstLineChars="200"/>
        <w:rPr>
          <w:rFonts w:hint="eastAsia" w:ascii="仿宋_GB2312" w:eastAsia="仿宋_GB2312" w:cs="仿宋_GB2312"/>
          <w:bCs/>
          <w:color w:val="auto"/>
          <w:sz w:val="32"/>
          <w:szCs w:val="32"/>
          <w:shd w:val="clear" w:color="auto" w:fill="FFFFFF"/>
        </w:rPr>
      </w:pPr>
      <w:r>
        <w:rPr>
          <w:rFonts w:hint="eastAsia" w:ascii="仿宋_GB2312" w:eastAsia="仿宋_GB2312" w:cs="仿宋_GB2312"/>
          <w:bCs/>
          <w:color w:val="auto"/>
          <w:sz w:val="32"/>
          <w:szCs w:val="32"/>
          <w:shd w:val="clear" w:color="auto" w:fill="FFFFFF"/>
        </w:rPr>
        <w:t>（一）同一项目只能申报一类科技计划，不得多头、多项重复申报。</w:t>
      </w:r>
    </w:p>
    <w:p>
      <w:pPr>
        <w:spacing w:line="560" w:lineRule="exact"/>
        <w:ind w:firstLine="640" w:firstLineChars="200"/>
        <w:rPr>
          <w:rFonts w:hint="eastAsia" w:ascii="仿宋_GB2312" w:eastAsia="仿宋_GB2312" w:cs="仿宋_GB2312"/>
          <w:bCs/>
          <w:color w:val="auto"/>
          <w:sz w:val="32"/>
          <w:szCs w:val="32"/>
          <w:shd w:val="clear" w:color="auto" w:fill="FFFFFF"/>
        </w:rPr>
      </w:pPr>
      <w:r>
        <w:rPr>
          <w:rFonts w:hint="eastAsia" w:ascii="仿宋_GB2312" w:eastAsia="仿宋_GB2312" w:cs="仿宋_GB2312"/>
          <w:bCs/>
          <w:color w:val="auto"/>
          <w:sz w:val="32"/>
          <w:szCs w:val="32"/>
          <w:shd w:val="clear" w:color="auto" w:fill="FFFFFF"/>
        </w:rPr>
        <w:t>（二）项目负责人有在研项目的不得申报，每个项目负责人只能申报主持一个科研项目，主要参与人</w:t>
      </w:r>
      <w:r>
        <w:rPr>
          <w:rFonts w:hint="eastAsia" w:ascii="仿宋_GB2312" w:eastAsia="仿宋_GB2312" w:cs="仿宋_GB2312"/>
          <w:bCs/>
          <w:color w:val="auto"/>
          <w:sz w:val="32"/>
          <w:szCs w:val="32"/>
          <w:shd w:val="clear" w:color="auto" w:fill="FFFFFF"/>
          <w:lang w:eastAsia="zh-CN"/>
        </w:rPr>
        <w:t>原则上</w:t>
      </w:r>
      <w:r>
        <w:rPr>
          <w:rFonts w:hint="eastAsia" w:ascii="仿宋_GB2312" w:eastAsia="仿宋_GB2312" w:cs="仿宋_GB2312"/>
          <w:bCs/>
          <w:color w:val="auto"/>
          <w:sz w:val="32"/>
          <w:szCs w:val="32"/>
          <w:shd w:val="clear" w:color="auto" w:fill="FFFFFF"/>
        </w:rPr>
        <w:t>不得参与超过2项</w:t>
      </w:r>
      <w:r>
        <w:rPr>
          <w:rFonts w:hint="eastAsia" w:ascii="仿宋_GB2312" w:eastAsia="仿宋_GB2312" w:cs="仿宋_GB2312"/>
          <w:bCs/>
          <w:color w:val="auto"/>
          <w:sz w:val="32"/>
          <w:szCs w:val="32"/>
          <w:shd w:val="clear" w:color="auto" w:fill="FFFFFF"/>
          <w:lang w:eastAsia="zh-CN"/>
        </w:rPr>
        <w:t>市本级</w:t>
      </w:r>
      <w:r>
        <w:rPr>
          <w:rFonts w:hint="eastAsia" w:ascii="仿宋_GB2312" w:eastAsia="仿宋_GB2312" w:cs="仿宋_GB2312"/>
          <w:bCs/>
          <w:color w:val="auto"/>
          <w:sz w:val="32"/>
          <w:szCs w:val="32"/>
          <w:shd w:val="clear" w:color="auto" w:fill="FFFFFF"/>
        </w:rPr>
        <w:t>在研项目。</w:t>
      </w:r>
    </w:p>
    <w:p>
      <w:pPr>
        <w:spacing w:line="560" w:lineRule="exact"/>
        <w:ind w:firstLine="640" w:firstLineChars="200"/>
        <w:rPr>
          <w:rFonts w:hint="eastAsia" w:ascii="仿宋_GB2312" w:eastAsia="仿宋_GB2312" w:cs="仿宋_GB2312"/>
          <w:bCs/>
          <w:color w:val="auto"/>
          <w:sz w:val="32"/>
          <w:szCs w:val="32"/>
          <w:shd w:val="clear" w:color="auto" w:fill="FFFFFF"/>
        </w:rPr>
      </w:pPr>
      <w:r>
        <w:rPr>
          <w:rFonts w:hint="eastAsia" w:ascii="仿宋_GB2312" w:eastAsia="仿宋_GB2312" w:cs="仿宋_GB2312"/>
          <w:bCs/>
          <w:color w:val="auto"/>
          <w:sz w:val="32"/>
          <w:szCs w:val="32"/>
          <w:shd w:val="clear" w:color="auto" w:fill="FFFFFF"/>
        </w:rPr>
        <w:t>（三）项目申报单位及项目负责人在科研严重失信行为惩戒执行期内和相关社会领域信用“黑名单”内的，近3年发生重大安全、重大质量、重大环保污染等恶劣影响事件的，不得申报。</w:t>
      </w:r>
    </w:p>
    <w:p>
      <w:pPr>
        <w:spacing w:line="560" w:lineRule="exact"/>
        <w:ind w:firstLine="640" w:firstLineChars="200"/>
        <w:rPr>
          <w:rFonts w:hint="eastAsia" w:ascii="仿宋_GB2312" w:eastAsia="仿宋_GB2312" w:cs="仿宋_GB2312"/>
          <w:bCs/>
          <w:color w:val="auto"/>
          <w:sz w:val="32"/>
          <w:szCs w:val="32"/>
          <w:shd w:val="clear" w:color="auto" w:fill="FFFFFF"/>
        </w:rPr>
      </w:pPr>
      <w:r>
        <w:rPr>
          <w:rFonts w:hint="eastAsia" w:ascii="仿宋_GB2312" w:eastAsia="仿宋_GB2312" w:cs="仿宋_GB2312"/>
          <w:bCs/>
          <w:color w:val="auto"/>
          <w:sz w:val="32"/>
          <w:szCs w:val="32"/>
          <w:shd w:val="clear" w:color="auto" w:fill="FFFFFF"/>
        </w:rPr>
        <w:t>（四）已获得国家级、省级财政资金支持或市级其他部门财政资金支持的项目不得重复申报。</w:t>
      </w:r>
    </w:p>
    <w:p>
      <w:pPr>
        <w:spacing w:line="560" w:lineRule="exact"/>
        <w:ind w:firstLine="640" w:firstLineChars="200"/>
        <w:rPr>
          <w:rFonts w:hint="eastAsia" w:ascii="方正黑体_GBK" w:eastAsia="方正黑体_GBK" w:cs="仿宋_GB2312"/>
          <w:bCs/>
          <w:sz w:val="32"/>
          <w:szCs w:val="32"/>
          <w:shd w:val="clear" w:color="auto" w:fill="FFFFFF"/>
        </w:rPr>
      </w:pPr>
      <w:r>
        <w:rPr>
          <w:rFonts w:hint="eastAsia" w:ascii="方正黑体_GBK" w:eastAsia="方正黑体_GBK" w:cs="仿宋_GB2312"/>
          <w:bCs/>
          <w:sz w:val="32"/>
          <w:szCs w:val="32"/>
          <w:shd w:val="clear" w:color="auto" w:fill="FFFFFF"/>
          <w:lang w:eastAsia="zh-CN"/>
        </w:rPr>
        <w:t>五</w:t>
      </w:r>
      <w:r>
        <w:rPr>
          <w:rFonts w:hint="eastAsia" w:ascii="方正黑体_GBK" w:eastAsia="方正黑体_GBK" w:cs="仿宋_GB2312"/>
          <w:bCs/>
          <w:sz w:val="32"/>
          <w:szCs w:val="32"/>
          <w:shd w:val="clear" w:color="auto" w:fill="FFFFFF"/>
        </w:rPr>
        <w:t>、申报基本材料</w:t>
      </w:r>
    </w:p>
    <w:p>
      <w:pPr>
        <w:spacing w:line="560" w:lineRule="exact"/>
        <w:ind w:firstLine="640" w:firstLineChars="200"/>
        <w:rPr>
          <w:rFonts w:hint="eastAsia" w:ascii="仿宋_GB2312" w:eastAsia="仿宋_GB2312" w:cs="仿宋_GB2312"/>
          <w:bCs/>
          <w:sz w:val="32"/>
          <w:szCs w:val="32"/>
          <w:shd w:val="clear" w:color="auto" w:fill="FFFFFF"/>
          <w:lang w:eastAsia="zh-CN"/>
        </w:rPr>
      </w:pPr>
      <w:r>
        <w:rPr>
          <w:rFonts w:ascii="仿宋_GB2312" w:eastAsia="仿宋_GB2312" w:cs="仿宋_GB2312"/>
          <w:bCs/>
          <w:sz w:val="32"/>
          <w:szCs w:val="32"/>
          <w:shd w:val="clear" w:color="auto" w:fill="FFFFFF"/>
        </w:rPr>
        <w:t>（一）</w:t>
      </w:r>
      <w:r>
        <w:rPr>
          <w:rFonts w:hint="eastAsia" w:ascii="仿宋_GB2312" w:eastAsia="仿宋_GB2312" w:cs="仿宋_GB2312"/>
          <w:bCs/>
          <w:sz w:val="32"/>
          <w:szCs w:val="32"/>
          <w:shd w:val="clear" w:color="auto" w:fill="FFFFFF"/>
          <w:lang w:eastAsia="zh-CN"/>
        </w:rPr>
        <w:t>《吕梁市高层次科技人才引进计划申报书》；</w:t>
      </w:r>
    </w:p>
    <w:p>
      <w:pPr>
        <w:spacing w:line="560" w:lineRule="exact"/>
        <w:ind w:firstLine="640" w:firstLineChars="200"/>
        <w:rPr>
          <w:rFonts w:hint="eastAsia" w:ascii="仿宋_GB2312" w:eastAsia="仿宋_GB2312" w:cs="仿宋_GB2312"/>
          <w:sz w:val="32"/>
          <w:szCs w:val="32"/>
          <w:shd w:val="clear" w:color="auto" w:fill="FFFFFF"/>
          <w:lang w:eastAsia="zh-CN"/>
        </w:rPr>
      </w:pPr>
      <w:r>
        <w:rPr>
          <w:rFonts w:ascii="仿宋_GB2312" w:eastAsia="仿宋_GB2312" w:cs="仿宋_GB2312"/>
          <w:bCs/>
          <w:sz w:val="32"/>
          <w:szCs w:val="32"/>
          <w:shd w:val="clear" w:color="auto" w:fill="FFFFFF"/>
        </w:rPr>
        <w:t>（二）</w:t>
      </w:r>
      <w:r>
        <w:rPr>
          <w:rFonts w:hint="eastAsia" w:ascii="仿宋_GB2312" w:eastAsia="仿宋_GB2312" w:cs="仿宋_GB2312"/>
          <w:bCs/>
          <w:sz w:val="32"/>
          <w:szCs w:val="32"/>
          <w:shd w:val="clear" w:color="auto" w:fill="FFFFFF"/>
          <w:lang w:eastAsia="zh-CN"/>
        </w:rPr>
        <w:t>《</w:t>
      </w:r>
      <w:r>
        <w:rPr>
          <w:rFonts w:hint="eastAsia" w:ascii="仿宋_GB2312" w:eastAsia="仿宋_GB2312" w:cs="仿宋_GB2312"/>
          <w:bCs/>
          <w:sz w:val="32"/>
          <w:szCs w:val="32"/>
          <w:shd w:val="clear" w:color="auto" w:fill="FFFFFF"/>
        </w:rPr>
        <w:t>吕梁市引进高层次科技人才重点研发项</w:t>
      </w:r>
      <w:r>
        <w:rPr>
          <w:rFonts w:hint="eastAsia" w:ascii="仿宋_GB2312" w:eastAsia="仿宋_GB2312" w:cs="仿宋_GB2312"/>
          <w:sz w:val="32"/>
          <w:szCs w:val="32"/>
          <w:shd w:val="clear" w:color="auto" w:fill="FFFFFF"/>
        </w:rPr>
        <w:t>目申报书</w:t>
      </w:r>
      <w:r>
        <w:rPr>
          <w:rFonts w:hint="eastAsia" w:ascii="仿宋_GB2312" w:eastAsia="仿宋_GB2312" w:cs="仿宋_GB2312"/>
          <w:sz w:val="32"/>
          <w:szCs w:val="32"/>
          <w:shd w:val="clear" w:color="auto" w:fill="FFFFFF"/>
          <w:lang w:eastAsia="zh-CN"/>
        </w:rPr>
        <w:t>》</w:t>
      </w:r>
      <w:r>
        <w:rPr>
          <w:rFonts w:hint="eastAsia" w:ascii="仿宋_GB2312" w:eastAsia="仿宋_GB2312" w:cs="仿宋_GB2312"/>
          <w:sz w:val="32"/>
          <w:szCs w:val="32"/>
          <w:shd w:val="clear" w:color="auto" w:fill="FFFFFF"/>
        </w:rPr>
        <w:t>或</w:t>
      </w:r>
      <w:r>
        <w:rPr>
          <w:rFonts w:hint="eastAsia" w:ascii="仿宋_GB2312" w:eastAsia="仿宋_GB2312" w:cs="仿宋_GB2312"/>
          <w:sz w:val="32"/>
          <w:szCs w:val="32"/>
          <w:shd w:val="clear" w:color="auto" w:fill="FFFFFF"/>
          <w:lang w:eastAsia="zh-CN"/>
        </w:rPr>
        <w:t>《</w:t>
      </w:r>
      <w:r>
        <w:rPr>
          <w:rFonts w:hint="eastAsia" w:ascii="仿宋_GB2312" w:eastAsia="仿宋_GB2312" w:cs="仿宋_GB2312"/>
          <w:sz w:val="32"/>
          <w:szCs w:val="32"/>
          <w:shd w:val="clear" w:color="auto" w:fill="FFFFFF"/>
        </w:rPr>
        <w:t>吕梁市引进高层次科技人才平台建设项目申报书</w:t>
      </w:r>
      <w:r>
        <w:rPr>
          <w:rFonts w:hint="eastAsia" w:ascii="仿宋_GB2312" w:eastAsia="仿宋_GB2312" w:cs="仿宋_GB2312"/>
          <w:sz w:val="32"/>
          <w:szCs w:val="32"/>
          <w:shd w:val="clear" w:color="auto" w:fill="FFFFFF"/>
          <w:lang w:eastAsia="zh-CN"/>
        </w:rPr>
        <w:t>》；</w:t>
      </w:r>
    </w:p>
    <w:p>
      <w:pPr>
        <w:spacing w:line="560" w:lineRule="exact"/>
        <w:ind w:firstLine="640" w:firstLineChars="200"/>
        <w:rPr>
          <w:rFonts w:hint="eastAsia" w:ascii="仿宋_GB2312" w:eastAsia="仿宋_GB2312" w:cs="仿宋_GB2312"/>
          <w:sz w:val="32"/>
          <w:szCs w:val="32"/>
          <w:shd w:val="clear" w:color="auto" w:fill="FFFFFF"/>
          <w:lang w:eastAsia="zh-CN"/>
        </w:rPr>
      </w:pPr>
      <w:r>
        <w:rPr>
          <w:rFonts w:ascii="仿宋_GB2312" w:eastAsia="仿宋_GB2312" w:cs="仿宋_GB2312"/>
          <w:sz w:val="32"/>
          <w:szCs w:val="32"/>
          <w:shd w:val="clear" w:color="auto" w:fill="FFFFFF"/>
          <w:lang w:val="en-US" w:eastAsia="zh-CN"/>
        </w:rPr>
        <w:t>（三）</w:t>
      </w:r>
      <w:r>
        <w:rPr>
          <w:rFonts w:hint="eastAsia" w:ascii="仿宋_GB2312" w:eastAsia="仿宋_GB2312" w:cs="仿宋_GB2312"/>
          <w:sz w:val="32"/>
          <w:szCs w:val="32"/>
          <w:shd w:val="clear" w:color="auto" w:fill="FFFFFF"/>
          <w:lang w:val="en-US" w:eastAsia="zh-CN"/>
        </w:rPr>
        <w:t>《</w:t>
      </w:r>
      <w:r>
        <w:rPr>
          <w:rFonts w:hint="eastAsia" w:ascii="仿宋_GB2312" w:eastAsia="仿宋_GB2312" w:cs="仿宋_GB2312"/>
          <w:sz w:val="32"/>
          <w:szCs w:val="32"/>
          <w:shd w:val="clear" w:color="auto" w:fill="FFFFFF"/>
          <w:lang w:eastAsia="zh-CN"/>
        </w:rPr>
        <w:t>可行性研究报告》；</w:t>
      </w:r>
    </w:p>
    <w:p>
      <w:pPr>
        <w:spacing w:line="560" w:lineRule="exact"/>
        <w:ind w:firstLine="640" w:firstLineChars="200"/>
        <w:rPr>
          <w:rFonts w:hint="eastAsia" w:ascii="仿宋_GB2312" w:eastAsia="仿宋_GB2312" w:cs="仿宋_GB2312"/>
          <w:sz w:val="32"/>
          <w:szCs w:val="32"/>
          <w:shd w:val="clear" w:color="auto" w:fill="FFFFFF"/>
          <w:lang w:eastAsia="zh-CN"/>
        </w:rPr>
      </w:pPr>
      <w:r>
        <w:rPr>
          <w:rFonts w:ascii="仿宋_GB2312" w:eastAsia="仿宋_GB2312" w:cs="仿宋_GB2312"/>
          <w:sz w:val="32"/>
          <w:szCs w:val="32"/>
          <w:shd w:val="clear" w:color="auto" w:fill="FFFFFF"/>
        </w:rPr>
        <w:t>（四）</w:t>
      </w:r>
      <w:r>
        <w:rPr>
          <w:rFonts w:hint="eastAsia" w:ascii="仿宋_GB2312" w:eastAsia="仿宋_GB2312" w:cs="仿宋_GB2312"/>
          <w:sz w:val="32"/>
          <w:szCs w:val="32"/>
          <w:shd w:val="clear" w:color="auto" w:fill="FFFFFF"/>
        </w:rPr>
        <w:t>科技查新报告</w:t>
      </w:r>
      <w:r>
        <w:rPr>
          <w:rFonts w:hint="eastAsia" w:ascii="仿宋_GB2312" w:eastAsia="仿宋_GB2312" w:cs="仿宋_GB2312"/>
          <w:sz w:val="32"/>
          <w:szCs w:val="32"/>
          <w:shd w:val="clear" w:color="auto" w:fill="FFFFFF"/>
          <w:lang w:eastAsia="zh-CN"/>
        </w:rPr>
        <w:t>；</w:t>
      </w:r>
    </w:p>
    <w:p>
      <w:pPr>
        <w:spacing w:line="560" w:lineRule="exact"/>
        <w:ind w:firstLine="640" w:firstLineChars="200"/>
        <w:rPr>
          <w:rFonts w:hint="eastAsia" w:ascii="仿宋_GB2312" w:eastAsia="仿宋_GB2312" w:cs="仿宋_GB2312"/>
          <w:sz w:val="32"/>
          <w:szCs w:val="32"/>
          <w:shd w:val="clear" w:color="auto" w:fill="FFFFFF"/>
          <w:lang w:eastAsia="zh-CN"/>
        </w:rPr>
      </w:pPr>
      <w:r>
        <w:rPr>
          <w:rFonts w:ascii="仿宋_GB2312" w:eastAsia="仿宋_GB2312" w:cs="仿宋_GB2312"/>
          <w:sz w:val="32"/>
          <w:szCs w:val="32"/>
          <w:shd w:val="clear" w:color="auto" w:fill="FFFFFF"/>
        </w:rPr>
        <w:t>（五）</w:t>
      </w:r>
      <w:r>
        <w:rPr>
          <w:rFonts w:hint="eastAsia" w:ascii="仿宋_GB2312" w:eastAsia="仿宋_GB2312" w:cs="仿宋_GB2312"/>
          <w:sz w:val="32"/>
          <w:szCs w:val="32"/>
          <w:shd w:val="clear" w:color="auto" w:fill="FFFFFF"/>
        </w:rPr>
        <w:t>引进人才的职称、学历学位证书和在本单位任职或受聘（在聘证明需明确聘</w:t>
      </w:r>
      <w:r>
        <w:rPr>
          <w:rFonts w:hint="eastAsia" w:ascii="仿宋_GB2312" w:eastAsia="仿宋_GB2312" w:cs="仿宋_GB2312"/>
          <w:sz w:val="32"/>
          <w:szCs w:val="32"/>
          <w:shd w:val="clear" w:color="auto" w:fill="FFFFFF"/>
          <w:lang w:eastAsia="zh-CN"/>
        </w:rPr>
        <w:t>用</w:t>
      </w:r>
      <w:r>
        <w:rPr>
          <w:rFonts w:hint="eastAsia" w:ascii="仿宋_GB2312" w:eastAsia="仿宋_GB2312" w:cs="仿宋_GB2312"/>
          <w:sz w:val="32"/>
          <w:szCs w:val="32"/>
          <w:shd w:val="clear" w:color="auto" w:fill="FFFFFF"/>
        </w:rPr>
        <w:t>期限）等证明材料</w:t>
      </w:r>
      <w:r>
        <w:rPr>
          <w:rFonts w:hint="eastAsia" w:ascii="仿宋_GB2312" w:eastAsia="仿宋_GB2312" w:cs="仿宋_GB2312"/>
          <w:sz w:val="32"/>
          <w:szCs w:val="32"/>
          <w:shd w:val="clear" w:color="auto" w:fill="FFFFFF"/>
          <w:lang w:eastAsia="zh-CN"/>
        </w:rPr>
        <w:t>；</w:t>
      </w:r>
    </w:p>
    <w:p>
      <w:pPr>
        <w:spacing w:line="560" w:lineRule="exact"/>
        <w:ind w:firstLine="640" w:firstLineChars="200"/>
        <w:rPr>
          <w:rFonts w:hint="eastAsia" w:ascii="仿宋_GB2312" w:eastAsia="仿宋_GB2312" w:cs="仿宋_GB2312"/>
          <w:sz w:val="32"/>
          <w:szCs w:val="32"/>
          <w:shd w:val="clear" w:color="auto" w:fill="FFFFFF"/>
          <w:lang w:eastAsia="zh-CN"/>
        </w:rPr>
      </w:pPr>
      <w:r>
        <w:rPr>
          <w:rFonts w:ascii="仿宋_GB2312" w:eastAsia="仿宋_GB2312" w:cs="仿宋_GB2312"/>
          <w:sz w:val="32"/>
          <w:szCs w:val="32"/>
          <w:shd w:val="clear" w:color="auto" w:fill="FFFFFF"/>
        </w:rPr>
        <w:t>（六）</w:t>
      </w:r>
      <w:r>
        <w:rPr>
          <w:rFonts w:hint="eastAsia" w:ascii="仿宋_GB2312" w:eastAsia="仿宋_GB2312" w:cs="仿宋_GB2312"/>
          <w:sz w:val="32"/>
          <w:szCs w:val="32"/>
          <w:shd w:val="clear" w:color="auto" w:fill="FFFFFF"/>
        </w:rPr>
        <w:t>用人单位营业执照或</w:t>
      </w:r>
      <w:r>
        <w:rPr>
          <w:rFonts w:hint="eastAsia" w:ascii="仿宋_GB2312" w:eastAsia="仿宋_GB2312" w:cs="仿宋_GB2312"/>
          <w:sz w:val="32"/>
          <w:szCs w:val="32"/>
          <w:shd w:val="clear" w:color="auto" w:fill="FFFFFF"/>
          <w:lang w:eastAsia="zh-CN"/>
        </w:rPr>
        <w:t>组织机构代码证</w:t>
      </w:r>
      <w:r>
        <w:rPr>
          <w:rFonts w:hint="eastAsia" w:ascii="仿宋_GB2312" w:eastAsia="仿宋_GB2312" w:cs="仿宋_GB2312"/>
          <w:sz w:val="32"/>
          <w:szCs w:val="32"/>
          <w:shd w:val="clear" w:color="auto" w:fill="FFFFFF"/>
        </w:rPr>
        <w:t>复印件</w:t>
      </w:r>
      <w:r>
        <w:rPr>
          <w:rFonts w:hint="eastAsia" w:ascii="仿宋_GB2312" w:eastAsia="仿宋_GB2312" w:cs="仿宋_GB2312"/>
          <w:sz w:val="32"/>
          <w:szCs w:val="32"/>
          <w:shd w:val="clear" w:color="auto" w:fill="FFFFFF"/>
          <w:lang w:eastAsia="zh-CN"/>
        </w:rPr>
        <w:t>；</w:t>
      </w:r>
    </w:p>
    <w:p>
      <w:pPr>
        <w:spacing w:line="560" w:lineRule="exact"/>
        <w:ind w:firstLine="640" w:firstLineChars="200"/>
        <w:rPr>
          <w:rFonts w:hint="eastAsia" w:ascii="仿宋_GB2312" w:eastAsia="仿宋_GB2312" w:cs="仿宋_GB2312"/>
          <w:sz w:val="32"/>
          <w:szCs w:val="32"/>
          <w:shd w:val="clear" w:color="auto" w:fill="FFFFFF"/>
          <w:lang w:eastAsia="zh-CN"/>
        </w:rPr>
      </w:pPr>
      <w:r>
        <w:rPr>
          <w:rFonts w:ascii="仿宋_GB2312" w:eastAsia="仿宋_GB2312" w:cs="仿宋_GB2312"/>
          <w:sz w:val="32"/>
          <w:szCs w:val="32"/>
          <w:shd w:val="clear" w:color="auto" w:fill="FFFFFF"/>
          <w:lang w:val="en-US" w:eastAsia="zh-CN"/>
        </w:rPr>
        <w:t>（七）</w:t>
      </w:r>
      <w:r>
        <w:rPr>
          <w:rFonts w:hint="eastAsia" w:ascii="仿宋_GB2312" w:eastAsia="仿宋_GB2312" w:cs="仿宋_GB2312"/>
          <w:sz w:val="32"/>
          <w:szCs w:val="32"/>
          <w:shd w:val="clear" w:color="auto" w:fill="FFFFFF"/>
        </w:rPr>
        <w:t>申报项目有合作单位的提供</w:t>
      </w:r>
      <w:r>
        <w:rPr>
          <w:rFonts w:hint="eastAsia" w:ascii="仿宋_GB2312" w:eastAsia="仿宋_GB2312" w:cs="仿宋_GB2312"/>
          <w:sz w:val="32"/>
          <w:szCs w:val="32"/>
          <w:shd w:val="clear" w:color="auto" w:fill="FFFFFF"/>
          <w:lang w:eastAsia="zh-CN"/>
        </w:rPr>
        <w:t>合作</w:t>
      </w:r>
      <w:r>
        <w:rPr>
          <w:rFonts w:hint="eastAsia" w:ascii="仿宋_GB2312" w:eastAsia="仿宋_GB2312" w:cs="仿宋_GB2312"/>
          <w:sz w:val="32"/>
          <w:szCs w:val="32"/>
          <w:shd w:val="clear" w:color="auto" w:fill="FFFFFF"/>
        </w:rPr>
        <w:t>协议</w:t>
      </w:r>
      <w:r>
        <w:rPr>
          <w:rFonts w:hint="eastAsia" w:ascii="仿宋_GB2312" w:eastAsia="仿宋_GB2312" w:cs="仿宋_GB2312"/>
          <w:sz w:val="32"/>
          <w:szCs w:val="32"/>
          <w:shd w:val="clear" w:color="auto" w:fill="FFFFFF"/>
          <w:lang w:eastAsia="zh-CN"/>
        </w:rPr>
        <w:t>；</w:t>
      </w:r>
    </w:p>
    <w:p>
      <w:pPr>
        <w:spacing w:line="560" w:lineRule="exact"/>
        <w:ind w:firstLine="640" w:firstLineChars="200"/>
        <w:rPr>
          <w:rFonts w:hint="eastAsia" w:ascii="仿宋_GB2312" w:eastAsia="仿宋_GB2312" w:cs="仿宋_GB2312"/>
          <w:sz w:val="32"/>
          <w:szCs w:val="32"/>
          <w:shd w:val="clear" w:color="auto" w:fill="FFFFFF"/>
        </w:rPr>
      </w:pPr>
      <w:r>
        <w:rPr>
          <w:rFonts w:ascii="仿宋_GB2312" w:eastAsia="仿宋_GB2312" w:cs="仿宋_GB2312"/>
          <w:sz w:val="32"/>
          <w:szCs w:val="32"/>
          <w:shd w:val="clear" w:color="auto" w:fill="FFFFFF"/>
        </w:rPr>
        <w:t>（八）</w:t>
      </w:r>
      <w:r>
        <w:rPr>
          <w:rFonts w:hint="eastAsia" w:ascii="仿宋_GB2312" w:eastAsia="仿宋_GB2312" w:cs="仿宋_GB2312"/>
          <w:sz w:val="32"/>
          <w:szCs w:val="32"/>
          <w:shd w:val="clear" w:color="auto" w:fill="FFFFFF"/>
        </w:rPr>
        <w:t>申报项目所提供的材料必须真实、客观</w:t>
      </w:r>
      <w:r>
        <w:rPr>
          <w:rFonts w:hint="eastAsia" w:ascii="仿宋_GB2312" w:eastAsia="仿宋_GB2312" w:cs="仿宋_GB2312"/>
          <w:sz w:val="32"/>
          <w:szCs w:val="32"/>
          <w:shd w:val="clear" w:color="auto" w:fill="FFFFFF"/>
          <w:lang w:eastAsia="zh-CN"/>
        </w:rPr>
        <w:t>、准确、有效</w:t>
      </w:r>
      <w:r>
        <w:rPr>
          <w:rFonts w:hint="eastAsia" w:ascii="仿宋_GB2312" w:eastAsia="仿宋_GB2312" w:cs="仿宋_GB2312"/>
          <w:sz w:val="32"/>
          <w:szCs w:val="32"/>
          <w:shd w:val="clear" w:color="auto" w:fill="FFFFFF"/>
        </w:rPr>
        <w:t>。项目</w:t>
      </w:r>
      <w:r>
        <w:rPr>
          <w:rFonts w:hint="eastAsia" w:ascii="仿宋_GB2312" w:eastAsia="仿宋_GB2312" w:cs="仿宋_GB2312"/>
          <w:sz w:val="32"/>
          <w:szCs w:val="32"/>
          <w:shd w:val="clear" w:color="auto" w:fill="FFFFFF"/>
          <w:lang w:eastAsia="zh-CN"/>
        </w:rPr>
        <w:t>申请</w:t>
      </w:r>
      <w:r>
        <w:rPr>
          <w:rFonts w:hint="eastAsia" w:ascii="仿宋_GB2312" w:eastAsia="仿宋_GB2312" w:cs="仿宋_GB2312"/>
          <w:sz w:val="32"/>
          <w:szCs w:val="32"/>
          <w:shd w:val="clear" w:color="auto" w:fill="FFFFFF"/>
        </w:rPr>
        <w:t>单位、科技管理部门、开发区管委会应签署明确意见并加盖公章。</w:t>
      </w:r>
    </w:p>
    <w:p>
      <w:pPr>
        <w:spacing w:line="560" w:lineRule="exact"/>
        <w:ind w:firstLine="640" w:firstLineChars="200"/>
        <w:rPr>
          <w:rFonts w:hint="eastAsia" w:ascii="方正黑体_GBK" w:eastAsia="方正黑体_GBK" w:cs="仿宋_GB2312"/>
          <w:bCs/>
          <w:sz w:val="32"/>
          <w:szCs w:val="32"/>
          <w:shd w:val="clear" w:color="auto" w:fill="FFFFFF"/>
          <w:lang w:eastAsia="zh-CN"/>
        </w:rPr>
      </w:pPr>
      <w:r>
        <w:rPr>
          <w:rFonts w:hint="eastAsia" w:ascii="方正黑体_GBK" w:eastAsia="方正黑体_GBK" w:cs="仿宋_GB2312"/>
          <w:bCs/>
          <w:sz w:val="32"/>
          <w:szCs w:val="32"/>
          <w:shd w:val="clear" w:color="auto" w:fill="FFFFFF"/>
          <w:lang w:eastAsia="zh-CN"/>
        </w:rPr>
        <w:t>六</w:t>
      </w:r>
      <w:r>
        <w:rPr>
          <w:rFonts w:hint="eastAsia" w:ascii="方正黑体_GBK" w:eastAsia="方正黑体_GBK" w:cs="仿宋_GB2312"/>
          <w:bCs/>
          <w:sz w:val="32"/>
          <w:szCs w:val="32"/>
          <w:shd w:val="clear" w:color="auto" w:fill="FFFFFF"/>
        </w:rPr>
        <w:t>、</w:t>
      </w:r>
      <w:r>
        <w:rPr>
          <w:rFonts w:hint="eastAsia" w:ascii="方正黑体_GBK" w:eastAsia="方正黑体_GBK" w:cs="仿宋_GB2312"/>
          <w:bCs/>
          <w:sz w:val="32"/>
          <w:szCs w:val="32"/>
          <w:shd w:val="clear" w:color="auto" w:fill="FFFFFF"/>
          <w:lang w:eastAsia="zh-CN"/>
        </w:rPr>
        <w:t>绩效目标要求</w:t>
      </w:r>
    </w:p>
    <w:p>
      <w:pPr>
        <w:spacing w:line="560" w:lineRule="exact"/>
        <w:ind w:firstLine="640" w:firstLineChars="200"/>
        <w:rPr>
          <w:rFonts w:hint="eastAsia" w:ascii="仿宋_GB2312" w:eastAsia="仿宋_GB2312" w:cs="仿宋_GB2312"/>
          <w:sz w:val="32"/>
          <w:szCs w:val="32"/>
          <w:shd w:val="clear" w:color="auto" w:fill="FFFFFF"/>
          <w:lang w:eastAsia="zh-CN"/>
        </w:rPr>
      </w:pPr>
      <w:r>
        <w:rPr>
          <w:rFonts w:hint="eastAsia" w:ascii="仿宋_GB2312" w:eastAsia="仿宋_GB2312" w:cs="仿宋_GB2312"/>
          <w:sz w:val="32"/>
          <w:szCs w:val="32"/>
          <w:shd w:val="clear" w:color="auto" w:fill="FFFFFF"/>
          <w:lang w:eastAsia="zh-CN"/>
        </w:rPr>
        <w:t>以项目申报单位为第一单位取得以下成果二项及以上（以团队申请的项目需达到三项及以上）。</w:t>
      </w:r>
    </w:p>
    <w:p>
      <w:pPr>
        <w:spacing w:line="560" w:lineRule="exact"/>
        <w:ind w:firstLine="640" w:firstLineChars="200"/>
        <w:rPr>
          <w:rFonts w:hint="eastAsia" w:ascii="仿宋_GB2312" w:eastAsia="仿宋_GB2312" w:cs="仿宋_GB2312"/>
          <w:sz w:val="32"/>
          <w:szCs w:val="32"/>
          <w:shd w:val="clear" w:color="auto" w:fill="FFFFFF"/>
          <w:lang w:val="en-US" w:eastAsia="zh-CN"/>
        </w:rPr>
      </w:pPr>
      <w:r>
        <w:rPr>
          <w:rFonts w:hint="eastAsia" w:ascii="仿宋_GB2312" w:eastAsia="仿宋_GB2312" w:cs="仿宋_GB2312"/>
          <w:sz w:val="32"/>
          <w:szCs w:val="32"/>
          <w:shd w:val="clear" w:color="auto" w:fill="FFFFFF"/>
          <w:lang w:val="en-US" w:eastAsia="zh-CN"/>
        </w:rPr>
        <w:t>（一）发表SCI论文1篇或E2论文2篇或核心期刊论文3篇或专著1部。</w:t>
      </w:r>
    </w:p>
    <w:p>
      <w:pPr>
        <w:spacing w:line="560" w:lineRule="exact"/>
        <w:ind w:firstLine="640" w:firstLineChars="200"/>
        <w:rPr>
          <w:rFonts w:hint="eastAsia" w:ascii="仿宋_GB2312" w:eastAsia="仿宋_GB2312" w:cs="仿宋_GB2312"/>
          <w:sz w:val="32"/>
          <w:szCs w:val="32"/>
          <w:shd w:val="clear" w:color="auto" w:fill="FFFFFF"/>
          <w:lang w:val="en-US" w:eastAsia="zh-CN"/>
        </w:rPr>
      </w:pPr>
      <w:r>
        <w:rPr>
          <w:rFonts w:hint="eastAsia" w:ascii="仿宋_GB2312" w:eastAsia="仿宋_GB2312" w:cs="仿宋_GB2312"/>
          <w:sz w:val="32"/>
          <w:szCs w:val="32"/>
          <w:shd w:val="clear" w:color="auto" w:fill="FFFFFF"/>
          <w:lang w:val="en-US" w:eastAsia="zh-CN"/>
        </w:rPr>
        <w:t>（二）授权发明专利1项或实用新型专利、软件著作权3项。</w:t>
      </w:r>
    </w:p>
    <w:p>
      <w:pPr>
        <w:spacing w:line="560" w:lineRule="exact"/>
        <w:ind w:firstLine="640" w:firstLineChars="200"/>
        <w:rPr>
          <w:rFonts w:hint="eastAsia" w:ascii="仿宋_GB2312" w:eastAsia="仿宋_GB2312" w:cs="仿宋_GB2312"/>
          <w:sz w:val="32"/>
          <w:szCs w:val="32"/>
          <w:shd w:val="clear" w:color="auto" w:fill="FFFFFF"/>
          <w:lang w:val="en-US" w:eastAsia="zh-CN"/>
        </w:rPr>
      </w:pPr>
      <w:r>
        <w:rPr>
          <w:rFonts w:hint="eastAsia" w:ascii="仿宋_GB2312" w:eastAsia="仿宋_GB2312" w:cs="仿宋_GB2312"/>
          <w:sz w:val="32"/>
          <w:szCs w:val="32"/>
          <w:shd w:val="clear" w:color="auto" w:fill="FFFFFF"/>
          <w:lang w:val="en-US" w:eastAsia="zh-CN"/>
        </w:rPr>
        <w:t>（三）获得省级以上科技奖励1项。</w:t>
      </w:r>
    </w:p>
    <w:p>
      <w:pPr>
        <w:spacing w:line="560" w:lineRule="exact"/>
        <w:ind w:firstLine="640" w:firstLineChars="200"/>
        <w:rPr>
          <w:rFonts w:hint="eastAsia" w:ascii="仿宋_GB2312" w:eastAsia="仿宋_GB2312" w:cs="仿宋_GB2312"/>
          <w:sz w:val="32"/>
          <w:szCs w:val="32"/>
          <w:shd w:val="clear" w:color="auto" w:fill="FFFFFF"/>
          <w:lang w:val="en-US" w:eastAsia="zh-CN"/>
        </w:rPr>
      </w:pPr>
      <w:r>
        <w:rPr>
          <w:rFonts w:hint="eastAsia" w:ascii="仿宋_GB2312" w:eastAsia="仿宋_GB2312" w:cs="仿宋_GB2312"/>
          <w:sz w:val="32"/>
          <w:szCs w:val="32"/>
          <w:shd w:val="clear" w:color="auto" w:fill="FFFFFF"/>
          <w:lang w:val="en-US" w:eastAsia="zh-CN"/>
        </w:rPr>
        <w:t>（四）获批市级及以上行业标准、规范1项。</w:t>
      </w:r>
    </w:p>
    <w:p>
      <w:pPr>
        <w:spacing w:line="560" w:lineRule="exact"/>
        <w:ind w:firstLine="640" w:firstLineChars="200"/>
        <w:rPr>
          <w:rFonts w:hint="eastAsia" w:ascii="仿宋_GB2312" w:eastAsia="仿宋_GB2312" w:cs="仿宋_GB2312"/>
          <w:sz w:val="32"/>
          <w:szCs w:val="32"/>
          <w:shd w:val="clear" w:color="auto" w:fill="FFFFFF"/>
          <w:lang w:val="en-US" w:eastAsia="zh-CN"/>
        </w:rPr>
      </w:pPr>
      <w:r>
        <w:rPr>
          <w:rFonts w:hint="eastAsia" w:ascii="仿宋_GB2312" w:eastAsia="仿宋_GB2312" w:cs="仿宋_GB2312"/>
          <w:sz w:val="32"/>
          <w:szCs w:val="32"/>
          <w:shd w:val="clear" w:color="auto" w:fill="FFFFFF"/>
          <w:lang w:val="en-US" w:eastAsia="zh-CN"/>
        </w:rPr>
        <w:t>（五）获批高新技术企业或省级以上科技创新平台。</w:t>
      </w:r>
    </w:p>
    <w:p>
      <w:pPr>
        <w:spacing w:line="560" w:lineRule="exact"/>
        <w:ind w:firstLine="640" w:firstLineChars="200"/>
        <w:rPr>
          <w:rFonts w:hint="eastAsia" w:ascii="仿宋_GB2312" w:eastAsia="仿宋_GB2312" w:cs="仿宋_GB2312"/>
          <w:sz w:val="32"/>
          <w:szCs w:val="32"/>
          <w:shd w:val="clear" w:color="auto" w:fill="FFFFFF"/>
          <w:lang w:val="en-US" w:eastAsia="zh-CN"/>
        </w:rPr>
      </w:pPr>
      <w:r>
        <w:rPr>
          <w:rFonts w:hint="eastAsia" w:ascii="仿宋_GB2312" w:eastAsia="仿宋_GB2312" w:cs="仿宋_GB2312"/>
          <w:sz w:val="32"/>
          <w:szCs w:val="32"/>
          <w:shd w:val="clear" w:color="auto" w:fill="FFFFFF"/>
          <w:lang w:val="en-US" w:eastAsia="zh-CN"/>
        </w:rPr>
        <w:t>（六）解决企业关键核心技术，研究成果转化合同金额达100万元及以上。</w:t>
      </w:r>
    </w:p>
    <w:p>
      <w:pPr>
        <w:spacing w:line="560" w:lineRule="exact"/>
        <w:ind w:firstLine="640" w:firstLineChars="200"/>
        <w:rPr>
          <w:rFonts w:hint="eastAsia" w:ascii="仿宋_GB2312" w:eastAsia="仿宋_GB2312" w:cs="仿宋_GB2312"/>
          <w:sz w:val="32"/>
          <w:szCs w:val="32"/>
          <w:shd w:val="clear" w:color="auto" w:fill="FFFFFF"/>
          <w:lang w:val="en-US" w:eastAsia="zh-CN"/>
        </w:rPr>
      </w:pPr>
      <w:r>
        <w:rPr>
          <w:rFonts w:hint="eastAsia" w:ascii="仿宋_GB2312" w:eastAsia="仿宋_GB2312" w:cs="仿宋_GB2312"/>
          <w:sz w:val="32"/>
          <w:szCs w:val="32"/>
          <w:shd w:val="clear" w:color="auto" w:fill="FFFFFF"/>
          <w:lang w:val="en-US" w:eastAsia="zh-CN"/>
        </w:rPr>
        <w:t>（七）获得国家有关部门鉴定的新品种、新材料、新产品、新装备、新工艺、新技术。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黑体" w:eastAsia="黑体" w:cs="黑体"/>
          <w:color w:val="auto"/>
          <w:sz w:val="32"/>
          <w:szCs w:val="32"/>
          <w:lang w:val="en-US" w:eastAsia="zh-CN" w:bidi="ar-SA"/>
        </w:rPr>
      </w:pPr>
      <w:r>
        <w:rPr>
          <w:rFonts w:hint="eastAsia" w:ascii="仿宋_GB2312" w:eastAsia="仿宋_GB2312" w:cs="仿宋_GB2312"/>
          <w:b/>
          <w:bCs/>
          <w:sz w:val="32"/>
          <w:szCs w:val="32"/>
          <w:shd w:val="clear" w:color="auto" w:fill="FFFFFF"/>
          <w:lang w:eastAsia="zh-CN"/>
        </w:rPr>
        <w:t>七、</w:t>
      </w:r>
      <w:r>
        <w:rPr>
          <w:rFonts w:hint="eastAsia" w:ascii="黑体" w:eastAsia="黑体" w:cs="黑体"/>
          <w:color w:val="auto"/>
          <w:sz w:val="32"/>
          <w:szCs w:val="32"/>
          <w:lang w:val="en-US" w:eastAsia="zh-CN" w:bidi="ar-SA"/>
        </w:rPr>
        <w:t>组织实施</w:t>
      </w:r>
    </w:p>
    <w:p>
      <w:pPr>
        <w:pStyle w:val="7"/>
        <w:spacing w:beforeAutospacing="0" w:afterAutospacing="0" w:line="600" w:lineRule="exact"/>
        <w:ind w:left="0" w:right="255" w:firstLine="640" w:firstLineChars="200"/>
        <w:rPr>
          <w:rFonts w:hint="eastAsia" w:ascii="仿宋_GB2312" w:eastAsia="仿宋_GB2312" w:cs="仿宋_GB2312"/>
          <w:sz w:val="32"/>
          <w:szCs w:val="32"/>
          <w:highlight w:val="none"/>
        </w:rPr>
      </w:pPr>
      <w:r>
        <w:rPr>
          <w:rFonts w:hint="eastAsia" w:ascii="仿宋_GB2312" w:eastAsia="仿宋_GB2312" w:cs="仿宋_GB2312"/>
          <w:color w:val="auto"/>
          <w:kern w:val="0"/>
          <w:sz w:val="32"/>
          <w:szCs w:val="32"/>
          <w:lang w:val="en-US" w:eastAsia="zh-CN" w:bidi="ar-SA"/>
        </w:rPr>
        <w:t>（一）申报书内容、格式的详细情况，请关注吕梁市科学技术局公众号</w:t>
      </w:r>
      <w:r>
        <w:rPr>
          <w:rFonts w:hint="eastAsia" w:ascii="仿宋_GB2312" w:eastAsia="仿宋_GB2312" w:cs="仿宋_GB2312"/>
          <w:sz w:val="32"/>
          <w:szCs w:val="32"/>
          <w:highlight w:val="none"/>
        </w:rPr>
        <w:t>自行下载打印。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color w:val="auto"/>
          <w:kern w:val="0"/>
          <w:sz w:val="32"/>
          <w:szCs w:val="32"/>
          <w:highlight w:val="none"/>
          <w:lang w:val="en-US" w:eastAsia="zh-CN" w:bidi="ar-SA"/>
        </w:rPr>
      </w:pPr>
      <w:r>
        <w:rPr>
          <w:rFonts w:hint="eastAsia" w:ascii="仿宋_GB2312" w:eastAsia="仿宋_GB2312" w:cs="仿宋_GB2312"/>
          <w:color w:val="auto"/>
          <w:kern w:val="0"/>
          <w:sz w:val="32"/>
          <w:szCs w:val="32"/>
          <w:highlight w:val="none"/>
          <w:lang w:val="en-US" w:eastAsia="zh-CN" w:bidi="ar-SA"/>
        </w:rPr>
        <w:t>（二）为提高申报效率，减轻申报组织单位（申报人）负担，本次申报将采取电子版预审，请将电子版发送至邮箱llswgzjj＠163.com。待预审合格后将申报书纸质材料一式4份，按要求胶装成册，报送国投财经中心A座7层市科技局704</w:t>
      </w:r>
      <w:r>
        <w:rPr>
          <w:rFonts w:hint="eastAsia" w:ascii="仿宋_GB2312" w:eastAsia="仿宋_GB2312" w:cs="仿宋_GB2312"/>
          <w:sz w:val="32"/>
          <w:szCs w:val="32"/>
          <w:highlight w:val="none"/>
          <w:lang w:val="en-US" w:eastAsia="zh-CN" w:bidi="ar-SA"/>
        </w:rPr>
        <w:t>。</w:t>
      </w:r>
      <w:r>
        <w:rPr>
          <w:rFonts w:hint="eastAsia" w:ascii="仿宋_GB2312" w:eastAsia="仿宋_GB2312" w:cs="仿宋_GB2312"/>
          <w:color w:val="auto"/>
          <w:kern w:val="0"/>
          <w:sz w:val="32"/>
          <w:szCs w:val="32"/>
          <w:highlight w:val="none"/>
          <w:lang w:val="en-US" w:eastAsia="zh-CN" w:bidi="ar-SA"/>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adjustRightInd/>
        <w:snapToGrid/>
        <w:spacing w:beforeAutospacing="0" w:afterAutospacing="0" w:line="560" w:lineRule="exact"/>
        <w:ind w:left="0" w:firstLine="640" w:firstLineChars="200"/>
        <w:rPr>
          <w:rFonts w:hint="eastAsia" w:ascii="仿宋_GB2312" w:eastAsia="仿宋_GB2312" w:cs="仿宋_GB2312"/>
          <w:color w:val="auto"/>
          <w:kern w:val="0"/>
          <w:sz w:val="32"/>
          <w:szCs w:val="32"/>
          <w:lang w:bidi="ar-SA"/>
        </w:rPr>
      </w:pPr>
      <w:r>
        <w:rPr>
          <w:rFonts w:hint="eastAsia" w:ascii="仿宋_GB2312" w:eastAsia="仿宋_GB2312" w:cs="仿宋_GB2312"/>
          <w:color w:val="auto"/>
          <w:kern w:val="0"/>
          <w:sz w:val="32"/>
          <w:szCs w:val="32"/>
          <w:lang w:val="en-US" w:eastAsia="zh-CN" w:bidi="ar-SA"/>
        </w:rPr>
        <w:t>（三）</w:t>
      </w:r>
      <w:r>
        <w:rPr>
          <w:rFonts w:hint="eastAsia" w:ascii="仿宋_GB2312" w:eastAsia="仿宋_GB2312" w:cs="仿宋_GB2312"/>
          <w:color w:val="auto"/>
          <w:kern w:val="0"/>
          <w:sz w:val="32"/>
          <w:szCs w:val="32"/>
          <w:lang w:bidi="ar-SA"/>
        </w:rPr>
        <w:t>各申报单位、组织推荐单位要切实履行职责，严格按照文件要求，层层把关，认真审核，切实提高申报质量，及时组织申报工作，</w:t>
      </w:r>
      <w:r>
        <w:rPr>
          <w:rFonts w:hint="eastAsia" w:ascii="仿宋_GB2312" w:eastAsia="仿宋_GB2312" w:cs="仿宋_GB2312"/>
          <w:color w:val="auto"/>
          <w:kern w:val="0"/>
          <w:sz w:val="32"/>
          <w:szCs w:val="32"/>
          <w:lang w:val="en-US" w:eastAsia="zh-CN" w:bidi="ar-SA"/>
        </w:rPr>
        <w:t>2023年</w:t>
      </w:r>
      <w:r>
        <w:rPr>
          <w:rFonts w:hint="eastAsia" w:ascii="仿宋_GB2312" w:eastAsia="仿宋_GB2312" w:cs="仿宋_GB2312"/>
          <w:color w:val="auto"/>
          <w:kern w:val="0"/>
          <w:sz w:val="32"/>
          <w:szCs w:val="32"/>
          <w:lang w:eastAsia="zh-CN" w:bidi="ar-SA"/>
        </w:rPr>
        <w:t>网上</w:t>
      </w:r>
      <w:r>
        <w:rPr>
          <w:rFonts w:hint="eastAsia" w:ascii="仿宋_GB2312" w:eastAsia="仿宋_GB2312" w:cs="仿宋_GB2312"/>
          <w:color w:val="auto"/>
          <w:kern w:val="0"/>
          <w:sz w:val="32"/>
          <w:szCs w:val="32"/>
          <w:lang w:bidi="ar-SA"/>
        </w:rPr>
        <w:t>申报</w:t>
      </w:r>
      <w:r>
        <w:rPr>
          <w:rFonts w:hint="eastAsia" w:ascii="仿宋_GB2312" w:eastAsia="仿宋_GB2312" w:cs="仿宋_GB2312"/>
          <w:color w:val="auto"/>
          <w:kern w:val="0"/>
          <w:sz w:val="32"/>
          <w:szCs w:val="32"/>
          <w:lang w:eastAsia="zh-CN" w:bidi="ar-SA"/>
        </w:rPr>
        <w:t>截止日期为</w:t>
      </w:r>
      <w:r>
        <w:rPr>
          <w:rFonts w:hint="eastAsia" w:ascii="仿宋_GB2312" w:eastAsia="仿宋_GB2312" w:cs="仿宋_GB2312"/>
          <w:color w:val="auto"/>
          <w:kern w:val="0"/>
          <w:sz w:val="32"/>
          <w:szCs w:val="32"/>
          <w:lang w:val="en-US" w:eastAsia="zh-CN" w:bidi="ar-SA"/>
        </w:rPr>
        <w:t>5月27日</w:t>
      </w:r>
      <w:r>
        <w:rPr>
          <w:rFonts w:hint="eastAsia" w:ascii="仿宋_GB2312" w:eastAsia="仿宋_GB2312" w:cs="仿宋_GB2312"/>
          <w:color w:val="auto"/>
          <w:kern w:val="0"/>
          <w:sz w:val="32"/>
          <w:szCs w:val="32"/>
          <w:lang w:bidi="ar-SA"/>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adjustRightInd/>
        <w:snapToGrid/>
        <w:spacing w:beforeAutospacing="0" w:afterAutospacing="0" w:line="560" w:lineRule="exact"/>
        <w:ind w:left="0" w:firstLine="640" w:firstLineChars="200"/>
        <w:rPr>
          <w:rFonts w:hint="eastAsia" w:ascii="仿宋_GB2312" w:eastAsia="仿宋_GB2312" w:cs="仿宋_GB2312"/>
          <w:color w:val="auto"/>
          <w:kern w:val="0"/>
          <w:sz w:val="32"/>
          <w:szCs w:val="32"/>
          <w:lang w:bidi="ar-SA"/>
        </w:rPr>
      </w:pPr>
      <w:r>
        <w:rPr>
          <w:rFonts w:hint="eastAsia" w:ascii="仿宋_GB2312" w:eastAsia="仿宋_GB2312" w:cs="仿宋_GB2312"/>
          <w:color w:val="auto"/>
          <w:kern w:val="0"/>
          <w:sz w:val="32"/>
          <w:szCs w:val="32"/>
          <w:lang w:bidi="ar-SA"/>
        </w:rPr>
        <w:t>（四）为便于形式审查有序开展，请各申报单位、组织推荐单位按照“把关一个，上报一个”原则，及早将申报材料电子版发至指定邮箱，防止扎堆推荐，影响审查进度。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adjustRightInd/>
        <w:snapToGrid/>
        <w:spacing w:beforeAutospacing="0" w:afterAutospacing="0" w:line="560" w:lineRule="exact"/>
        <w:ind w:left="0" w:firstLine="640" w:firstLineChars="200"/>
        <w:rPr>
          <w:rFonts w:hint="eastAsia" w:ascii="仿宋_GB2312"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 xml:space="preserve">联系人：  王锦荣  13834351977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adjustRightInd/>
        <w:snapToGrid/>
        <w:spacing w:beforeAutospacing="0" w:afterAutospacing="0" w:line="560" w:lineRule="exact"/>
        <w:ind w:left="0" w:firstLine="2240" w:firstLineChars="700"/>
        <w:rPr>
          <w:rFonts w:hint="default" w:ascii="仿宋_GB2312"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吴方思  15035376085</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adjustRightInd/>
        <w:snapToGrid/>
        <w:spacing w:beforeAutospacing="0" w:afterAutospacing="0" w:line="560" w:lineRule="exact"/>
        <w:rPr>
          <w:rFonts w:hint="eastAsia" w:ascii="仿宋_GB2312" w:eastAsia="仿宋_GB2312" w:cs="仿宋_GB2312"/>
          <w:sz w:val="32"/>
          <w:szCs w:val="32"/>
          <w:shd w:val="clear" w:color="auto" w:fill="FFFFFF"/>
        </w:rPr>
      </w:pPr>
    </w:p>
    <w:p>
      <w:pPr>
        <w:spacing w:line="560" w:lineRule="exact"/>
        <w:ind w:firstLine="4800" w:firstLineChars="1500"/>
        <w:rPr>
          <w:rFonts w:hint="eastAsia" w:ascii="仿宋_GB2312" w:eastAsia="仿宋_GB2312" w:cs="仿宋_GB2312"/>
          <w:sz w:val="32"/>
          <w:szCs w:val="32"/>
          <w:shd w:val="clear" w:color="auto" w:fill="FFFFFF"/>
        </w:rPr>
      </w:pPr>
    </w:p>
    <w:p>
      <w:pPr>
        <w:spacing w:line="560" w:lineRule="exact"/>
        <w:ind w:firstLine="5120" w:firstLineChars="1600"/>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吕梁市科学技术局</w:t>
      </w:r>
    </w:p>
    <w:p>
      <w:pPr>
        <w:spacing w:line="560" w:lineRule="exact"/>
        <w:ind w:firstLine="5120" w:firstLineChars="1600"/>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202</w:t>
      </w:r>
      <w:r>
        <w:rPr>
          <w:rFonts w:hint="eastAsia" w:ascii="仿宋_GB2312" w:eastAsia="仿宋_GB2312" w:cs="仿宋_GB2312"/>
          <w:sz w:val="32"/>
          <w:szCs w:val="32"/>
          <w:shd w:val="clear" w:color="auto" w:fill="FFFFFF"/>
          <w:lang w:val="en-US" w:eastAsia="zh-CN"/>
        </w:rPr>
        <w:t>3</w:t>
      </w:r>
      <w:r>
        <w:rPr>
          <w:rFonts w:hint="eastAsia" w:ascii="仿宋_GB2312" w:eastAsia="仿宋_GB2312" w:cs="仿宋_GB2312"/>
          <w:sz w:val="32"/>
          <w:szCs w:val="32"/>
          <w:shd w:val="clear" w:color="auto" w:fill="FFFFFF"/>
        </w:rPr>
        <w:t>年</w:t>
      </w:r>
      <w:r>
        <w:rPr>
          <w:rFonts w:hint="eastAsia" w:ascii="仿宋_GB2312" w:eastAsia="仿宋_GB2312" w:cs="仿宋_GB2312"/>
          <w:sz w:val="32"/>
          <w:szCs w:val="32"/>
          <w:shd w:val="clear" w:color="auto" w:fill="FFFFFF"/>
          <w:lang w:val="en-US" w:eastAsia="zh-CN"/>
        </w:rPr>
        <w:t>4</w:t>
      </w:r>
      <w:r>
        <w:rPr>
          <w:rFonts w:hint="eastAsia" w:ascii="仿宋_GB2312" w:eastAsia="仿宋_GB2312" w:cs="仿宋_GB2312"/>
          <w:sz w:val="32"/>
          <w:szCs w:val="32"/>
          <w:shd w:val="clear" w:color="auto" w:fill="FFFFFF"/>
        </w:rPr>
        <w:t>月</w:t>
      </w:r>
      <w:r>
        <w:rPr>
          <w:rFonts w:hint="eastAsia" w:ascii="仿宋_GB2312" w:eastAsia="仿宋_GB2312" w:cs="仿宋_GB2312"/>
          <w:sz w:val="32"/>
          <w:szCs w:val="32"/>
          <w:shd w:val="clear" w:color="auto" w:fill="FFFFFF"/>
          <w:lang w:val="en-US" w:eastAsia="zh-CN"/>
        </w:rPr>
        <w:t>7</w:t>
      </w:r>
      <w:r>
        <w:rPr>
          <w:rFonts w:hint="eastAsia" w:ascii="仿宋_GB2312" w:eastAsia="仿宋_GB2312" w:cs="仿宋_GB2312"/>
          <w:sz w:val="32"/>
          <w:szCs w:val="32"/>
          <w:shd w:val="clear" w:color="auto" w:fill="FFFFFF"/>
        </w:rPr>
        <w:t>日</w:t>
      </w:r>
    </w:p>
    <w:p>
      <w:pPr>
        <w:rPr>
          <w:rFonts w:ascii="仿宋" w:eastAsia="仿宋"/>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兰亭黑_GBK">
    <w:altName w:val="微软雅黑"/>
    <w:panose1 w:val="02000000000000000000"/>
    <w:charset w:val="86"/>
    <w:family w:val="script"/>
    <w:pitch w:val="default"/>
    <w:sig w:usb0="00000000" w:usb1="00000000" w:usb2="0008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2VlYTQ2N2FmYzdmYzJhYjIxYTk5OWE4YmI3YWM5Y2MifQ=="/>
  </w:docVars>
  <w:rsids>
    <w:rsidRoot w:val="00000000"/>
    <w:rsid w:val="070E48A8"/>
    <w:rsid w:val="0ABB5878"/>
    <w:rsid w:val="20F21EF0"/>
    <w:rsid w:val="21134B3E"/>
    <w:rsid w:val="2FCC6F2B"/>
    <w:rsid w:val="3095731D"/>
    <w:rsid w:val="36E07154"/>
    <w:rsid w:val="3EAB070F"/>
    <w:rsid w:val="3FE729CB"/>
    <w:rsid w:val="40C20B00"/>
    <w:rsid w:val="43972F54"/>
    <w:rsid w:val="467B090B"/>
    <w:rsid w:val="47966E0A"/>
    <w:rsid w:val="483B65A4"/>
    <w:rsid w:val="5259587C"/>
    <w:rsid w:val="527C6137"/>
    <w:rsid w:val="5D1256CE"/>
    <w:rsid w:val="66447901"/>
    <w:rsid w:val="666D7AE5"/>
    <w:rsid w:val="69E55F18"/>
    <w:rsid w:val="76D57A40"/>
    <w:rsid w:val="78552999"/>
    <w:rsid w:val="78B4418C"/>
    <w:rsid w:val="7A695F3F"/>
    <w:rsid w:val="7B4C229B"/>
    <w:rsid w:val="C3FBB0AB"/>
    <w:rsid w:val="FDFF06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方正兰亭黑_GBK" w:hAnsi="方正兰亭黑_GBK"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next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5</Pages>
  <Words>2217</Words>
  <Characters>2283</Characters>
  <Lines>109</Lines>
  <Paragraphs>45</Paragraphs>
  <TotalTime>91</TotalTime>
  <ScaleCrop>false</ScaleCrop>
  <LinksUpToDate>false</LinksUpToDate>
  <CharactersWithSpaces>2305</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2021-03-16T01:53:00Z</dcterms:created>
  <dc:creator>ljh</dc:creator>
  <cp:lastModifiedBy>lenovo</cp:lastModifiedBy>
  <cp:lastPrinted>2023-04-07T02:36:00Z</cp:lastPrinted>
  <dcterms:modified xsi:type="dcterms:W3CDTF">2023-09-25T07:41:33Z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CCFD3DC23D144ECF971BD192DACE7EA9</vt:lpwstr>
  </property>
</Properties>
</file>