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C1D7C">
      <w:pPr>
        <w:jc w:val="center"/>
        <w:rPr>
          <w:rFonts w:hint="default" w:ascii="Tahoma" w:hAnsi="Tahoma" w:eastAsia="PMingLiU-ExtB" w:cs="Tahoma"/>
          <w:b/>
          <w:bCs/>
          <w:color w:val="FF0000"/>
          <w:spacing w:val="198"/>
          <w:sz w:val="84"/>
          <w:szCs w:val="84"/>
          <w:lang w:val="en-US" w:eastAsia="zh-CN"/>
        </w:rPr>
      </w:pPr>
      <w:r>
        <w:rPr>
          <w:rFonts w:hint="default" w:ascii="Tahoma" w:hAnsi="Tahoma" w:eastAsia="PMingLiU-ExtB" w:cs="Tahoma"/>
          <w:b/>
          <w:bCs/>
          <w:color w:val="FF0000"/>
          <w:spacing w:val="198"/>
          <w:sz w:val="84"/>
          <w:szCs w:val="84"/>
          <w:lang w:val="en-US" w:eastAsia="zh-CN"/>
        </w:rPr>
        <w:t>文水县民政局</w:t>
      </w:r>
    </w:p>
    <w:p w14:paraId="7776070E">
      <w:pPr>
        <w:jc w:val="center"/>
        <w:rPr>
          <w:rFonts w:hint="eastAsia" w:ascii="仿宋" w:hAnsi="仿宋" w:eastAsia="仿宋" w:cs="仿宋"/>
          <w:b w:val="0"/>
          <w:kern w:val="2"/>
          <w:sz w:val="32"/>
          <w:szCs w:val="32"/>
          <w:lang w:val="en-US" w:eastAsia="zh-CN" w:bidi="ar-SA"/>
        </w:rPr>
      </w:pPr>
      <w:r>
        <w:rPr>
          <w:sz w:val="32"/>
          <w:szCs w:val="32"/>
        </w:rPr>
        <mc:AlternateContent>
          <mc:Choice Requires="wps">
            <w:drawing>
              <wp:anchor distT="0" distB="0" distL="114300" distR="114300" simplePos="0" relativeHeight="251659264" behindDoc="0" locked="0" layoutInCell="1" allowOverlap="1">
                <wp:simplePos x="0" y="0"/>
                <wp:positionH relativeFrom="column">
                  <wp:posOffset>-327025</wp:posOffset>
                </wp:positionH>
                <wp:positionV relativeFrom="paragraph">
                  <wp:posOffset>26035</wp:posOffset>
                </wp:positionV>
                <wp:extent cx="5981700" cy="7620"/>
                <wp:effectExtent l="0" t="25400" r="7620" b="27940"/>
                <wp:wrapNone/>
                <wp:docPr id="2" name="直接连接符 2"/>
                <wp:cNvGraphicFramePr/>
                <a:graphic xmlns:a="http://schemas.openxmlformats.org/drawingml/2006/main">
                  <a:graphicData uri="http://schemas.microsoft.com/office/word/2010/wordprocessingShape">
                    <wps:wsp>
                      <wps:cNvCnPr/>
                      <wps:spPr>
                        <a:xfrm flipV="1">
                          <a:off x="770255" y="1771015"/>
                          <a:ext cx="5981700" cy="7620"/>
                        </a:xfrm>
                        <a:prstGeom prst="line">
                          <a:avLst/>
                        </a:prstGeom>
                        <a:noFill/>
                        <a:ln w="50800" cap="flat" cmpd="thinThick" algn="ctr">
                          <a:solidFill>
                            <a:srgbClr val="FF0000">
                              <a:alpha val="69000"/>
                            </a:srgbClr>
                          </a:solidFill>
                          <a:prstDash val="solid"/>
                          <a:miter lim="800000"/>
                        </a:ln>
                        <a:effectLst/>
                      </wps:spPr>
                      <wps:bodyPr/>
                    </wps:wsp>
                  </a:graphicData>
                </a:graphic>
              </wp:anchor>
            </w:drawing>
          </mc:Choice>
          <mc:Fallback>
            <w:pict>
              <v:line id="_x0000_s1026" o:spid="_x0000_s1026" o:spt="20" style="position:absolute;left:0pt;flip:y;margin-left:-25.75pt;margin-top:2.05pt;height:0.6pt;width:471pt;z-index:251659264;mso-width-relative:page;mso-height-relative:page;" filled="f" stroked="t" coordsize="21600,21600" o:gfxdata="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VTEadYAAAAHAQAADwAAAAAAAAAB&#10;ACAAAAAiAAAAZHJzL2Rvd25yZXYueG1sUEsBAhQAFAAAAAgAh07iQGmOpU0SAgAA/wMAAA4AAAAA&#10;AAAAAQAgAAAAJQEAAGRycy9lMm9Eb2MueG1sUEsFBgAAAAAGAAYAWQEAAKkFAAAAAA==&#10;">
                <v:fill on="f" focussize="0,0"/>
                <v:stroke weight="4pt" color="#FF0000" opacity="45219f" linestyle="thinThick" miterlimit="8" joinstyle="miter"/>
                <v:imagedata o:title=""/>
                <o:lock v:ext="edit" aspectratio="f"/>
              </v:line>
            </w:pict>
          </mc:Fallback>
        </mc:AlternateContent>
      </w:r>
      <w:r>
        <w:rPr>
          <w:rFonts w:hint="eastAsia"/>
          <w:sz w:val="32"/>
          <w:szCs w:val="32"/>
          <w:lang w:val="en-US" w:eastAsia="zh-CN"/>
        </w:rPr>
        <w:t xml:space="preserve">                                  </w:t>
      </w:r>
      <w:r>
        <w:rPr>
          <w:rFonts w:hint="eastAsia" w:ascii="仿宋" w:hAnsi="仿宋" w:eastAsia="仿宋" w:cs="仿宋"/>
          <w:b w:val="0"/>
          <w:kern w:val="2"/>
          <w:sz w:val="32"/>
          <w:szCs w:val="32"/>
          <w:lang w:val="en-US" w:eastAsia="zh-CN" w:bidi="ar-SA"/>
        </w:rPr>
        <w:t>文民函〔2024〕</w:t>
      </w:r>
      <w:r>
        <w:rPr>
          <w:rFonts w:hint="eastAsia" w:ascii="仿宋" w:hAnsi="仿宋" w:cs="仿宋"/>
          <w:b w:val="0"/>
          <w:kern w:val="2"/>
          <w:sz w:val="32"/>
          <w:szCs w:val="32"/>
          <w:lang w:val="en-US" w:eastAsia="zh-CN" w:bidi="ar-SA"/>
        </w:rPr>
        <w:t>39</w:t>
      </w:r>
      <w:r>
        <w:rPr>
          <w:rFonts w:hint="eastAsia" w:ascii="仿宋" w:hAnsi="仿宋" w:eastAsia="仿宋" w:cs="仿宋"/>
          <w:b w:val="0"/>
          <w:kern w:val="2"/>
          <w:sz w:val="32"/>
          <w:szCs w:val="32"/>
          <w:lang w:val="en-US" w:eastAsia="zh-CN" w:bidi="ar-SA"/>
        </w:rPr>
        <w:t>号</w:t>
      </w:r>
    </w:p>
    <w:p w14:paraId="7A455B44">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jc w:val="both"/>
        <w:textAlignment w:val="auto"/>
        <w:outlineLvl w:val="9"/>
        <w:rPr>
          <w:rStyle w:val="8"/>
          <w:rFonts w:hint="eastAsia" w:ascii="方正小标宋简体" w:hAnsi="方正小标宋简体" w:eastAsia="方正小标宋简体" w:cs="方正小标宋简体"/>
          <w:b w:val="0"/>
          <w:bCs/>
          <w:color w:val="000000"/>
          <w:sz w:val="44"/>
          <w:szCs w:val="44"/>
          <w:shd w:val="clear" w:color="auto" w:fill="FFFFFF"/>
          <w:lang w:val="en-US" w:eastAsia="zh-CN"/>
        </w:rPr>
      </w:pPr>
    </w:p>
    <w:p w14:paraId="1D4D197A">
      <w:pPr>
        <w:keepNext w:val="0"/>
        <w:keepLines w:val="0"/>
        <w:pageBreakBefore w:val="0"/>
        <w:widowControl w:val="0"/>
        <w:kinsoku/>
        <w:wordWrap/>
        <w:overflowPunct/>
        <w:topLinePunct w:val="0"/>
        <w:autoSpaceDE/>
        <w:autoSpaceDN/>
        <w:bidi w:val="0"/>
        <w:adjustRightInd/>
        <w:snapToGrid w:val="0"/>
        <w:spacing w:beforeAutospacing="0" w:afterAutospacing="0" w:line="640" w:lineRule="exact"/>
        <w:jc w:val="center"/>
        <w:textAlignment w:val="auto"/>
        <w:outlineLvl w:val="9"/>
        <w:rPr>
          <w:rFonts w:hint="eastAsia" w:ascii="方正小标宋简体" w:hAnsi="方正小标宋简体" w:eastAsia="方正小标宋简体" w:cs="方正小标宋简体"/>
          <w:kern w:val="0"/>
          <w:sz w:val="44"/>
          <w:szCs w:val="44"/>
          <w:lang w:eastAsia="zh-CN" w:bidi="ar"/>
        </w:rPr>
      </w:pPr>
      <w:r>
        <w:rPr>
          <w:rStyle w:val="8"/>
          <w:rFonts w:hint="eastAsia" w:ascii="方正小标宋简体" w:hAnsi="方正小标宋简体" w:eastAsia="方正小标宋简体" w:cs="方正小标宋简体"/>
          <w:b w:val="0"/>
          <w:bCs/>
          <w:color w:val="000000"/>
          <w:sz w:val="44"/>
          <w:szCs w:val="44"/>
          <w:u w:val="none"/>
          <w:shd w:val="clear" w:color="auto" w:fill="FFFFFF"/>
          <w:lang w:val="en-US" w:eastAsia="zh-CN"/>
        </w:rPr>
        <w:t>文水县</w:t>
      </w:r>
      <w:r>
        <w:rPr>
          <w:rFonts w:hint="eastAsia" w:ascii="方正小标宋简体" w:hAnsi="方正小标宋简体" w:eastAsia="方正小标宋简体" w:cs="方正小标宋简体"/>
          <w:kern w:val="0"/>
          <w:sz w:val="44"/>
          <w:szCs w:val="44"/>
          <w:lang w:eastAsia="zh-CN" w:bidi="ar"/>
        </w:rPr>
        <w:t>殡葬服务中心2024年度</w:t>
      </w:r>
    </w:p>
    <w:p w14:paraId="39E7E637">
      <w:pPr>
        <w:keepNext w:val="0"/>
        <w:keepLines w:val="0"/>
        <w:pageBreakBefore w:val="0"/>
        <w:widowControl w:val="0"/>
        <w:kinsoku/>
        <w:wordWrap/>
        <w:overflowPunct/>
        <w:topLinePunct w:val="0"/>
        <w:autoSpaceDE/>
        <w:autoSpaceDN/>
        <w:bidi w:val="0"/>
        <w:adjustRightInd/>
        <w:snapToGrid w:val="0"/>
        <w:spacing w:beforeAutospacing="0" w:afterAutospacing="0" w:line="640" w:lineRule="exact"/>
        <w:jc w:val="center"/>
        <w:textAlignment w:val="auto"/>
        <w:outlineLvl w:val="9"/>
        <w:rPr>
          <w:rFonts w:hint="default" w:ascii="方正小标宋简体" w:hAnsi="方正小标宋简体" w:eastAsia="方正小标宋简体" w:cs="方正小标宋简体"/>
          <w:kern w:val="0"/>
          <w:sz w:val="44"/>
          <w:szCs w:val="44"/>
          <w:lang w:eastAsia="zh-CN" w:bidi="ar"/>
        </w:rPr>
      </w:pPr>
      <w:r>
        <w:rPr>
          <w:rFonts w:hint="eastAsia" w:ascii="方正小标宋简体" w:hAnsi="方正小标宋简体" w:eastAsia="方正小标宋简体" w:cs="方正小标宋简体"/>
          <w:kern w:val="0"/>
          <w:sz w:val="44"/>
          <w:szCs w:val="44"/>
          <w:lang w:eastAsia="zh-CN" w:bidi="ar"/>
        </w:rPr>
        <w:t>公开招聘工作人员资格复审</w:t>
      </w:r>
      <w:r>
        <w:rPr>
          <w:rFonts w:hint="default" w:ascii="方正小标宋简体" w:hAnsi="方正小标宋简体" w:eastAsia="方正小标宋简体" w:cs="方正小标宋简体"/>
          <w:kern w:val="0"/>
          <w:sz w:val="44"/>
          <w:szCs w:val="44"/>
          <w:lang w:eastAsia="zh-CN" w:bidi="ar"/>
        </w:rPr>
        <w:t>公告</w:t>
      </w:r>
    </w:p>
    <w:p w14:paraId="10D10638">
      <w:pPr>
        <w:keepNext w:val="0"/>
        <w:keepLines w:val="0"/>
        <w:pageBreakBefore w:val="0"/>
        <w:widowControl w:val="0"/>
        <w:kinsoku/>
        <w:wordWrap/>
        <w:overflowPunct/>
        <w:topLinePunct w:val="0"/>
        <w:autoSpaceDE/>
        <w:autoSpaceDN/>
        <w:bidi w:val="0"/>
        <w:adjustRightInd/>
        <w:snapToGrid w:val="0"/>
        <w:spacing w:beforeAutospacing="0" w:afterAutospacing="0" w:line="640" w:lineRule="exact"/>
        <w:ind w:firstLine="567"/>
        <w:jc w:val="left"/>
        <w:textAlignment w:val="auto"/>
        <w:outlineLvl w:val="9"/>
        <w:rPr>
          <w:rStyle w:val="8"/>
          <w:rFonts w:hint="eastAsia" w:ascii="仿宋_GB2312" w:hAnsi="仿宋_GB2312" w:eastAsia="仿宋_GB2312" w:cs="仿宋_GB2312"/>
          <w:b w:val="0"/>
          <w:bCs/>
          <w:color w:val="auto"/>
          <w:sz w:val="32"/>
          <w:szCs w:val="32"/>
          <w:shd w:val="clear" w:color="auto" w:fill="FFFFFF"/>
          <w:lang w:val="en-US" w:eastAsia="zh-CN"/>
        </w:rPr>
      </w:pPr>
    </w:p>
    <w:p w14:paraId="6080A37B">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firstLine="567"/>
        <w:jc w:val="both"/>
        <w:textAlignment w:val="auto"/>
        <w:outlineLvl w:val="9"/>
        <w:rPr>
          <w:rStyle w:val="8"/>
          <w:rFonts w:hint="eastAsia" w:ascii="仿宋_GB2312" w:hAnsi="仿宋_GB2312" w:eastAsia="仿宋_GB2312" w:cs="仿宋_GB2312"/>
          <w:b w:val="0"/>
          <w:bCs/>
          <w:color w:val="auto"/>
          <w:sz w:val="32"/>
          <w:szCs w:val="32"/>
          <w:shd w:val="clear" w:color="auto" w:fill="FFFFFF"/>
          <w:lang w:val="en-US" w:eastAsia="zh-CN"/>
        </w:rPr>
      </w:pPr>
      <w:r>
        <w:rPr>
          <w:rStyle w:val="8"/>
          <w:rFonts w:hint="eastAsia" w:ascii="仿宋_GB2312" w:hAnsi="仿宋_GB2312" w:eastAsia="仿宋_GB2312" w:cs="仿宋_GB2312"/>
          <w:b w:val="0"/>
          <w:bCs/>
          <w:color w:val="auto"/>
          <w:sz w:val="32"/>
          <w:szCs w:val="32"/>
          <w:shd w:val="clear" w:color="auto" w:fill="FFFFFF"/>
          <w:lang w:val="en-US" w:eastAsia="zh-CN"/>
        </w:rPr>
        <w:t>根据《</w:t>
      </w:r>
      <w:r>
        <w:rPr>
          <w:rStyle w:val="8"/>
          <w:rFonts w:hint="eastAsia" w:ascii="仿宋_GB2312" w:hAnsi="仿宋_GB2312" w:eastAsia="仿宋_GB2312" w:cs="仿宋_GB2312"/>
          <w:b w:val="0"/>
          <w:bCs/>
          <w:color w:val="auto"/>
          <w:sz w:val="32"/>
          <w:szCs w:val="32"/>
          <w:u w:val="none"/>
          <w:shd w:val="clear" w:color="auto" w:fill="FFFFFF"/>
          <w:lang w:val="en-US" w:eastAsia="zh-CN"/>
        </w:rPr>
        <w:t>文水县殡葬服务中心202</w:t>
      </w:r>
      <w:r>
        <w:rPr>
          <w:rStyle w:val="8"/>
          <w:rFonts w:hint="default" w:ascii="仿宋_GB2312" w:hAnsi="仿宋_GB2312" w:eastAsia="仿宋_GB2312" w:cs="仿宋_GB2312"/>
          <w:b w:val="0"/>
          <w:bCs/>
          <w:color w:val="auto"/>
          <w:sz w:val="32"/>
          <w:szCs w:val="32"/>
          <w:u w:val="none"/>
          <w:shd w:val="clear" w:color="auto" w:fill="FFFFFF"/>
          <w:lang w:val="en-US" w:eastAsia="zh-CN"/>
        </w:rPr>
        <w:t>4</w:t>
      </w:r>
      <w:r>
        <w:rPr>
          <w:rStyle w:val="8"/>
          <w:rFonts w:hint="eastAsia" w:ascii="仿宋_GB2312" w:hAnsi="仿宋_GB2312" w:eastAsia="仿宋_GB2312" w:cs="仿宋_GB2312"/>
          <w:b w:val="0"/>
          <w:bCs/>
          <w:color w:val="auto"/>
          <w:sz w:val="32"/>
          <w:szCs w:val="32"/>
          <w:u w:val="none"/>
          <w:shd w:val="clear" w:color="auto" w:fill="FFFFFF"/>
          <w:lang w:val="en-US" w:eastAsia="zh-CN"/>
        </w:rPr>
        <w:t>年度公开</w:t>
      </w:r>
      <w:r>
        <w:rPr>
          <w:rStyle w:val="8"/>
          <w:rFonts w:hint="default" w:ascii="仿宋_GB2312" w:hAnsi="仿宋_GB2312" w:eastAsia="仿宋_GB2312" w:cs="仿宋_GB2312"/>
          <w:b w:val="0"/>
          <w:bCs/>
          <w:color w:val="auto"/>
          <w:sz w:val="32"/>
          <w:szCs w:val="32"/>
          <w:u w:val="none"/>
          <w:shd w:val="clear" w:color="auto" w:fill="FFFFFF"/>
          <w:lang w:val="en-US" w:eastAsia="zh-CN"/>
        </w:rPr>
        <w:t>招聘</w:t>
      </w:r>
      <w:r>
        <w:rPr>
          <w:rStyle w:val="8"/>
          <w:rFonts w:hint="eastAsia" w:ascii="仿宋_GB2312" w:hAnsi="仿宋_GB2312" w:eastAsia="仿宋_GB2312" w:cs="仿宋_GB2312"/>
          <w:b w:val="0"/>
          <w:bCs/>
          <w:color w:val="auto"/>
          <w:sz w:val="32"/>
          <w:szCs w:val="32"/>
          <w:u w:val="none"/>
          <w:shd w:val="clear" w:color="auto" w:fill="FFFFFF"/>
          <w:lang w:val="en-US" w:eastAsia="zh-CN"/>
        </w:rPr>
        <w:t>事业工作人员</w:t>
      </w:r>
      <w:r>
        <w:rPr>
          <w:rStyle w:val="8"/>
          <w:rFonts w:hint="default" w:ascii="仿宋_GB2312" w:hAnsi="仿宋_GB2312" w:eastAsia="仿宋_GB2312" w:cs="仿宋_GB2312"/>
          <w:b w:val="0"/>
          <w:bCs/>
          <w:color w:val="auto"/>
          <w:sz w:val="32"/>
          <w:szCs w:val="32"/>
          <w:u w:val="none"/>
          <w:shd w:val="clear" w:color="auto" w:fill="FFFFFF"/>
          <w:lang w:val="en-US" w:eastAsia="zh-CN"/>
        </w:rPr>
        <w:t>实施方案</w:t>
      </w:r>
      <w:r>
        <w:rPr>
          <w:rStyle w:val="8"/>
          <w:rFonts w:hint="eastAsia" w:ascii="仿宋_GB2312" w:hAnsi="仿宋_GB2312" w:eastAsia="仿宋_GB2312" w:cs="仿宋_GB2312"/>
          <w:b w:val="0"/>
          <w:bCs/>
          <w:color w:val="auto"/>
          <w:sz w:val="32"/>
          <w:szCs w:val="32"/>
          <w:shd w:val="clear" w:color="auto" w:fill="FFFFFF"/>
          <w:lang w:val="en-US" w:eastAsia="zh-CN"/>
        </w:rPr>
        <w:t>》，</w:t>
      </w:r>
      <w:r>
        <w:rPr>
          <w:rFonts w:hint="eastAsia" w:ascii="CESI仿宋-GB2312" w:hAnsi="CESI仿宋-GB2312" w:eastAsia="CESI仿宋-GB2312" w:cs="CESI仿宋-GB2312"/>
          <w:color w:val="000000"/>
          <w:sz w:val="32"/>
          <w:szCs w:val="32"/>
          <w:lang w:val="en-US" w:eastAsia="zh-CN"/>
        </w:rPr>
        <w:t>经文水县殡葬服务机构2024年公开招聘工作领导组研究</w:t>
      </w:r>
      <w:bookmarkStart w:id="0" w:name="_GoBack"/>
      <w:bookmarkEnd w:id="0"/>
      <w:r>
        <w:rPr>
          <w:rStyle w:val="8"/>
          <w:rFonts w:hint="eastAsia" w:ascii="仿宋_GB2312" w:hAnsi="仿宋_GB2312" w:eastAsia="仿宋_GB2312" w:cs="仿宋_GB2312"/>
          <w:b w:val="0"/>
          <w:bCs/>
          <w:color w:val="auto"/>
          <w:sz w:val="32"/>
          <w:szCs w:val="32"/>
          <w:shd w:val="clear" w:color="auto" w:fill="FFFFFF"/>
          <w:lang w:val="en-US" w:eastAsia="zh-CN"/>
        </w:rPr>
        <w:t>，现将</w:t>
      </w:r>
      <w:r>
        <w:rPr>
          <w:rStyle w:val="8"/>
          <w:rFonts w:hint="eastAsia" w:ascii="仿宋_GB2312" w:hAnsi="仿宋_GB2312" w:eastAsia="仿宋_GB2312" w:cs="仿宋_GB2312"/>
          <w:b w:val="0"/>
          <w:bCs/>
          <w:color w:val="auto"/>
          <w:sz w:val="32"/>
          <w:szCs w:val="32"/>
          <w:u w:val="none"/>
          <w:shd w:val="clear" w:color="auto" w:fill="FFFFFF"/>
          <w:lang w:val="en-US" w:eastAsia="zh-CN"/>
        </w:rPr>
        <w:t>文水县殡葬服务中心202</w:t>
      </w:r>
      <w:r>
        <w:rPr>
          <w:rStyle w:val="8"/>
          <w:rFonts w:hint="default" w:ascii="仿宋_GB2312" w:hAnsi="仿宋_GB2312" w:eastAsia="仿宋_GB2312" w:cs="仿宋_GB2312"/>
          <w:b w:val="0"/>
          <w:bCs/>
          <w:color w:val="auto"/>
          <w:sz w:val="32"/>
          <w:szCs w:val="32"/>
          <w:u w:val="none"/>
          <w:shd w:val="clear" w:color="auto" w:fill="FFFFFF"/>
          <w:lang w:val="en-US" w:eastAsia="zh-CN"/>
        </w:rPr>
        <w:t>4</w:t>
      </w:r>
      <w:r>
        <w:rPr>
          <w:rStyle w:val="8"/>
          <w:rFonts w:hint="eastAsia" w:ascii="仿宋_GB2312" w:hAnsi="仿宋_GB2312" w:eastAsia="仿宋_GB2312" w:cs="仿宋_GB2312"/>
          <w:b w:val="0"/>
          <w:bCs/>
          <w:color w:val="auto"/>
          <w:sz w:val="32"/>
          <w:szCs w:val="32"/>
          <w:u w:val="none"/>
          <w:shd w:val="clear" w:color="auto" w:fill="FFFFFF"/>
          <w:lang w:val="en-US" w:eastAsia="zh-CN"/>
        </w:rPr>
        <w:t>年度</w:t>
      </w:r>
      <w:r>
        <w:rPr>
          <w:rStyle w:val="8"/>
          <w:rFonts w:hint="eastAsia" w:ascii="仿宋_GB2312" w:hAnsi="仿宋_GB2312" w:eastAsia="仿宋_GB2312" w:cs="仿宋_GB2312"/>
          <w:b w:val="0"/>
          <w:bCs/>
          <w:color w:val="auto"/>
          <w:sz w:val="32"/>
          <w:szCs w:val="32"/>
          <w:shd w:val="clear" w:color="auto" w:fill="FFFFFF"/>
          <w:lang w:val="en-US" w:eastAsia="zh-CN"/>
        </w:rPr>
        <w:t>公开招聘工作人员资格复审有关事项公告如下:</w:t>
      </w:r>
    </w:p>
    <w:p w14:paraId="79D5AABB">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firstLine="567"/>
        <w:jc w:val="left"/>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一、资格复审对象</w:t>
      </w:r>
    </w:p>
    <w:p w14:paraId="772A1D1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 w:eastAsia="仿宋_GB2312"/>
          <w:color w:val="auto"/>
          <w:sz w:val="32"/>
          <w:szCs w:val="32"/>
          <w:u w:val="none"/>
        </w:rPr>
      </w:pPr>
      <w:r>
        <w:rPr>
          <w:rFonts w:hint="eastAsia" w:ascii="CESI仿宋-GB2312" w:hAnsi="CESI仿宋-GB2312" w:eastAsia="CESI仿宋-GB2312" w:cs="CESI仿宋-GB2312"/>
          <w:color w:val="000000"/>
          <w:sz w:val="32"/>
          <w:szCs w:val="32"/>
        </w:rPr>
        <w:t>从笔试成绩达到60分及以上的考生中，依据从高分到低分的顺序，按计划招聘人数3倍的比例确定参加资格复审的人选，末位成绩并列的人员一并进入资格复审</w:t>
      </w:r>
      <w:r>
        <w:rPr>
          <w:rFonts w:hint="eastAsia" w:ascii="CESI仿宋-GB2312" w:hAnsi="CESI仿宋-GB2312" w:eastAsia="CESI仿宋-GB2312" w:cs="CESI仿宋-GB2312"/>
          <w:color w:val="000000"/>
          <w:sz w:val="32"/>
          <w:szCs w:val="32"/>
          <w:lang w:eastAsia="zh-CN"/>
        </w:rPr>
        <w:t>；</w:t>
      </w:r>
      <w:r>
        <w:rPr>
          <w:rFonts w:hint="eastAsia" w:ascii="CESI仿宋-GB2312" w:hAnsi="CESI仿宋-GB2312" w:eastAsia="CESI仿宋-GB2312" w:cs="CESI仿宋-GB2312"/>
          <w:color w:val="000000"/>
          <w:sz w:val="32"/>
          <w:szCs w:val="32"/>
        </w:rPr>
        <w:t>人数未达3</w:t>
      </w:r>
      <w:r>
        <w:rPr>
          <w:rFonts w:hint="eastAsia" w:ascii="CESI仿宋-GB2312" w:hAnsi="CESI仿宋-GB2312" w:eastAsia="CESI仿宋-GB2312" w:cs="CESI仿宋-GB2312"/>
          <w:color w:val="000000"/>
          <w:sz w:val="32"/>
          <w:szCs w:val="32"/>
          <w:lang w:eastAsia="zh-CN"/>
        </w:rPr>
        <w:t>：</w:t>
      </w:r>
      <w:r>
        <w:rPr>
          <w:rFonts w:hint="eastAsia" w:ascii="CESI仿宋-GB2312" w:hAnsi="CESI仿宋-GB2312" w:eastAsia="CESI仿宋-GB2312" w:cs="CESI仿宋-GB2312"/>
          <w:color w:val="000000"/>
          <w:sz w:val="32"/>
          <w:szCs w:val="32"/>
        </w:rPr>
        <w:t>1的按实有人数确定。</w:t>
      </w:r>
    </w:p>
    <w:p w14:paraId="5E3F16F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 w:eastAsia="仿宋_GB2312"/>
          <w:color w:val="auto"/>
          <w:sz w:val="32"/>
          <w:szCs w:val="32"/>
          <w:u w:val="none"/>
        </w:rPr>
      </w:pPr>
      <w:r>
        <w:rPr>
          <w:rFonts w:hint="eastAsia" w:ascii="仿宋_GB2312" w:hAnsi="仿宋_GB2312" w:eastAsia="仿宋_GB2312" w:cs="仿宋_GB2312"/>
          <w:sz w:val="32"/>
          <w:szCs w:val="32"/>
        </w:rPr>
        <w:t>若取得面试资格复审的人员确认放弃资格复审或资格复审不合格形成的缺额，在同一岗位笔试成绩达到60分及以上的考生中</w:t>
      </w:r>
      <w:r>
        <w:rPr>
          <w:rFonts w:hint="eastAsia" w:ascii="仿宋_GB2312" w:hAnsi="仿宋_GB2312" w:eastAsia="仿宋_GB2312" w:cs="仿宋_GB2312"/>
          <w:sz w:val="32"/>
          <w:szCs w:val="32"/>
          <w:lang w:eastAsia="zh-CN"/>
        </w:rPr>
        <w:t>，依据</w:t>
      </w:r>
      <w:r>
        <w:rPr>
          <w:rFonts w:hint="eastAsia" w:ascii="仿宋_GB2312" w:hAnsi="仿宋_GB2312" w:eastAsia="仿宋_GB2312" w:cs="仿宋_GB2312"/>
          <w:sz w:val="32"/>
          <w:szCs w:val="32"/>
        </w:rPr>
        <w:t>笔试成绩由高分到低分</w:t>
      </w:r>
      <w:r>
        <w:rPr>
          <w:rFonts w:hint="eastAsia" w:ascii="仿宋_GB2312" w:hAnsi="仿宋_GB2312" w:eastAsia="仿宋_GB2312" w:cs="仿宋_GB2312"/>
          <w:sz w:val="32"/>
          <w:szCs w:val="32"/>
          <w:lang w:eastAsia="zh-CN"/>
        </w:rPr>
        <w:t>的顺序，按照</w:t>
      </w:r>
      <w:r>
        <w:rPr>
          <w:rFonts w:hint="eastAsia" w:ascii="仿宋_GB2312" w:hAnsi="仿宋_GB2312" w:eastAsia="仿宋_GB2312" w:cs="仿宋_GB2312"/>
          <w:sz w:val="32"/>
          <w:szCs w:val="32"/>
          <w:lang w:val="en-US" w:eastAsia="zh-CN"/>
        </w:rPr>
        <w:t>1：3的比例</w:t>
      </w:r>
      <w:r>
        <w:rPr>
          <w:rFonts w:hint="eastAsia" w:ascii="仿宋_GB2312" w:hAnsi="仿宋_GB2312" w:eastAsia="仿宋_GB2312" w:cs="仿宋_GB2312"/>
          <w:sz w:val="32"/>
          <w:szCs w:val="32"/>
        </w:rPr>
        <w:t>依次递补资格复审人选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递补时，出现笔试成绩并列的，并列者同时确定为资格复审人员。</w:t>
      </w:r>
      <w:r>
        <w:rPr>
          <w:rFonts w:hint="eastAsia" w:ascii="仿宋_GB2312" w:hAnsi="仿宋_GB2312" w:eastAsia="仿宋_GB2312" w:cs="仿宋_GB2312"/>
          <w:sz w:val="32"/>
          <w:szCs w:val="32"/>
          <w:lang w:eastAsia="zh-CN"/>
        </w:rPr>
        <w:t>同一岗位</w:t>
      </w:r>
      <w:r>
        <w:rPr>
          <w:rFonts w:hint="eastAsia" w:ascii="仿宋_GB2312" w:hAnsi="仿宋_GB2312" w:eastAsia="仿宋_GB2312" w:cs="仿宋_GB2312"/>
          <w:sz w:val="32"/>
          <w:szCs w:val="32"/>
        </w:rPr>
        <w:t>递补只进行一次</w:t>
      </w:r>
      <w:r>
        <w:rPr>
          <w:rFonts w:hint="eastAsia" w:ascii="仿宋_GB2312" w:hAnsi="仿宋_GB2312" w:eastAsia="仿宋_GB2312" w:cs="仿宋_GB2312"/>
          <w:sz w:val="32"/>
          <w:szCs w:val="32"/>
          <w:lang w:eastAsia="zh-CN"/>
        </w:rPr>
        <w:t>。</w:t>
      </w:r>
    </w:p>
    <w:p w14:paraId="7D1178F8">
      <w:pPr>
        <w:keepNext w:val="0"/>
        <w:keepLines w:val="0"/>
        <w:pageBreakBefore w:val="0"/>
        <w:widowControl w:val="0"/>
        <w:kinsoku/>
        <w:wordWrap/>
        <w:overflowPunct/>
        <w:topLinePunct w:val="0"/>
        <w:autoSpaceDE/>
        <w:autoSpaceDN w:val="0"/>
        <w:bidi w:val="0"/>
        <w:adjustRightInd/>
        <w:snapToGrid w:val="0"/>
        <w:spacing w:line="600" w:lineRule="exact"/>
        <w:jc w:val="both"/>
        <w:textAlignment w:val="auto"/>
        <w:rPr>
          <w:rFonts w:hint="eastAsia" w:ascii="仿宋_GB2312" w:eastAsia="仿宋_GB2312" w:cs="仿宋_GB2312"/>
          <w:b/>
          <w:bCs/>
          <w:sz w:val="32"/>
          <w:szCs w:val="30"/>
        </w:rPr>
        <w:sectPr>
          <w:footerReference r:id="rId3" w:type="default"/>
          <w:pgSz w:w="11906" w:h="16838"/>
          <w:pgMar w:top="1440" w:right="1800" w:bottom="1440" w:left="1800" w:header="851" w:footer="992" w:gutter="0"/>
          <w:pgNumType w:fmt="numberInDash"/>
          <w:cols w:space="720" w:num="1"/>
          <w:docGrid w:type="lines" w:linePitch="312" w:charSpace="0"/>
        </w:sectPr>
      </w:pPr>
      <w:r>
        <w:rPr>
          <w:sz w:val="32"/>
        </w:rPr>
        <mc:AlternateContent>
          <mc:Choice Requires="wps">
            <w:drawing>
              <wp:anchor distT="0" distB="0" distL="114300" distR="114300" simplePos="0" relativeHeight="251668480" behindDoc="0" locked="0" layoutInCell="1" allowOverlap="1">
                <wp:simplePos x="0" y="0"/>
                <wp:positionH relativeFrom="column">
                  <wp:posOffset>-264160</wp:posOffset>
                </wp:positionH>
                <wp:positionV relativeFrom="paragraph">
                  <wp:posOffset>387985</wp:posOffset>
                </wp:positionV>
                <wp:extent cx="5889625" cy="6985"/>
                <wp:effectExtent l="15875" t="15875" r="22860" b="22860"/>
                <wp:wrapNone/>
                <wp:docPr id="11" name="直接连接符 11"/>
                <wp:cNvGraphicFramePr/>
                <a:graphic xmlns:a="http://schemas.openxmlformats.org/drawingml/2006/main">
                  <a:graphicData uri="http://schemas.microsoft.com/office/word/2010/wordprocessingShape">
                    <wps:wsp>
                      <wps:cNvCnPr/>
                      <wps:spPr>
                        <a:xfrm>
                          <a:off x="1096645" y="9769475"/>
                          <a:ext cx="5889625" cy="6985"/>
                        </a:xfrm>
                        <a:prstGeom prst="line">
                          <a:avLst/>
                        </a:prstGeom>
                        <a:ln w="31750" cap="rnd">
                          <a:solidFill>
                            <a:srgbClr val="FF0000"/>
                          </a:solidFill>
                          <a:roun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0.8pt;margin-top:30.55pt;height:0.55pt;width:463.75pt;z-index:251668480;mso-width-relative:page;mso-height-relative:page;" filled="f" stroked="t" coordsize="21600,21600" o:gfxdata="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eFo45NcAAAAJAQAADwAAAAAA&#10;AAABACAAAAAiAAAAZHJzL2Rvd25yZXYueG1sUEsBAhQAFAAAAAgAh07iQKnHooLbAQAAhgMAAA4A&#10;AAAAAAAAAQAgAAAAJgEAAGRycy9lMm9Eb2MueG1sUEsFBgAAAAAGAAYAWQEAAHMFAAAAAA==&#10;">
                <v:fill on="f" focussize="0,0"/>
                <v:stroke weight="2.5pt" color="#FF0000" joinstyle="round" endcap="round"/>
                <v:imagedata o:title=""/>
                <o:lock v:ext="edit" aspectratio="f"/>
              </v:line>
            </w:pict>
          </mc:Fallback>
        </mc:AlternateContent>
      </w:r>
      <w:r>
        <w:rPr>
          <w:sz w:val="32"/>
          <w:szCs w:val="32"/>
        </w:rPr>
        <mc:AlternateContent>
          <mc:Choice Requires="wps">
            <w:drawing>
              <wp:anchor distT="0" distB="0" distL="114300" distR="114300" simplePos="0" relativeHeight="251669504" behindDoc="0" locked="0" layoutInCell="1" allowOverlap="1">
                <wp:simplePos x="0" y="0"/>
                <wp:positionH relativeFrom="column">
                  <wp:posOffset>972820</wp:posOffset>
                </wp:positionH>
                <wp:positionV relativeFrom="paragraph">
                  <wp:posOffset>9838690</wp:posOffset>
                </wp:positionV>
                <wp:extent cx="5890260" cy="7620"/>
                <wp:effectExtent l="0" t="25400" r="7620" b="27940"/>
                <wp:wrapNone/>
                <wp:docPr id="10" name="直接连接符 10"/>
                <wp:cNvGraphicFramePr/>
                <a:graphic xmlns:a="http://schemas.openxmlformats.org/drawingml/2006/main">
                  <a:graphicData uri="http://schemas.microsoft.com/office/word/2010/wordprocessingShape">
                    <wps:wsp>
                      <wps:cNvCnPr/>
                      <wps:spPr>
                        <a:xfrm flipV="1">
                          <a:off x="842645" y="9710420"/>
                          <a:ext cx="5890260" cy="7620"/>
                        </a:xfrm>
                        <a:prstGeom prst="line">
                          <a:avLst/>
                        </a:prstGeom>
                        <a:ln w="31750" cap="rnd">
                          <a:solidFill>
                            <a:schemeClr val="accent1"/>
                          </a:solidFill>
                          <a:roun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76.6pt;margin-top:774.7pt;height:0.6pt;width:463.8pt;z-index:251669504;mso-width-relative:page;mso-height-relative:page;" filled="f" stroked="t" coordsize="21600,21600" o:gfxdata="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bE4h9kAAAAO&#10;AQAADwAAAAAAAAABACAAAAAiAAAAZHJzL2Rvd25yZXYueG1sUEsBAhQAFAAAAAgAh07iQBzLrgfi&#10;AQAAjwMAAA4AAAAAAAAAAQAgAAAAKAEAAGRycy9lMm9Eb2MueG1sUEsFBgAAAAAGAAYAWQEAAHwF&#10;AAAAAA==&#10;">
                <v:fill on="f" focussize="0,0"/>
                <v:stroke weight="2.5pt" color="#5B9BD5 [3204]" joinstyle="round" endcap="round"/>
                <v:imagedata o:title=""/>
                <o:lock v:ext="edit" aspectratio="f"/>
              </v:line>
            </w:pict>
          </mc:Fallback>
        </mc:AlternateContent>
      </w:r>
      <w:r>
        <w:rPr>
          <w:sz w:val="32"/>
          <w:szCs w:val="32"/>
        </w:rPr>
        <mc:AlternateContent>
          <mc:Choice Requires="wps">
            <w:drawing>
              <wp:anchor distT="0" distB="0" distL="114300" distR="114300" simplePos="0" relativeHeight="251667456" behindDoc="0" locked="0" layoutInCell="1" allowOverlap="1">
                <wp:simplePos x="0" y="0"/>
                <wp:positionH relativeFrom="column">
                  <wp:posOffset>820420</wp:posOffset>
                </wp:positionH>
                <wp:positionV relativeFrom="paragraph">
                  <wp:posOffset>9686290</wp:posOffset>
                </wp:positionV>
                <wp:extent cx="5890260" cy="7620"/>
                <wp:effectExtent l="0" t="25400" r="7620" b="27940"/>
                <wp:wrapNone/>
                <wp:docPr id="8" name="直接连接符 8"/>
                <wp:cNvGraphicFramePr/>
                <a:graphic xmlns:a="http://schemas.openxmlformats.org/drawingml/2006/main">
                  <a:graphicData uri="http://schemas.microsoft.com/office/word/2010/wordprocessingShape">
                    <wps:wsp>
                      <wps:cNvCnPr/>
                      <wps:spPr>
                        <a:xfrm flipV="1">
                          <a:off x="842645" y="9710420"/>
                          <a:ext cx="5890260" cy="7620"/>
                        </a:xfrm>
                        <a:prstGeom prst="line">
                          <a:avLst/>
                        </a:prstGeom>
                        <a:noFill/>
                        <a:ln w="50800" cap="flat" cmpd="thickThin" algn="ctr">
                          <a:solidFill>
                            <a:srgbClr val="FF0000"/>
                          </a:solidFill>
                          <a:prstDash val="solid"/>
                          <a:miter lim="800000"/>
                        </a:ln>
                        <a:effectLst/>
                      </wps:spPr>
                      <wps:bodyPr/>
                    </wps:wsp>
                  </a:graphicData>
                </a:graphic>
              </wp:anchor>
            </w:drawing>
          </mc:Choice>
          <mc:Fallback>
            <w:pict>
              <v:line id="_x0000_s1026" o:spid="_x0000_s1026" o:spt="20" style="position:absolute;left:0pt;flip:y;margin-left:64.6pt;margin-top:762.7pt;height:0.6pt;width:463.8pt;z-index:251667456;mso-width-relative:page;mso-height-relative:page;" filled="f" stroked="t" coordsize="21600,21600" o:gfxdata="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MRtstgAAAAOAQAADwAAAAAAAAABACAAAAAiAAAA&#10;ZHJzL2Rvd25yZXYueG1sUEsBAhQAFAAAAAgAh07iQC0KW/8HAgAA3gMAAA4AAAAAAAAAAQAgAAAA&#10;JwEAAGRycy9lMm9Eb2MueG1sUEsFBgAAAAAGAAYAWQEAAKAFAAAAAA==&#10;">
                <v:fill on="f" focussize="0,0"/>
                <v:stroke weight="4pt" color="#FF0000" linestyle="thickThin" miterlimit="8" joinstyle="miter"/>
                <v:imagedata o:title=""/>
                <o:lock v:ext="edit" aspectratio="f"/>
              </v:line>
            </w:pict>
          </mc:Fallback>
        </mc:AlternateContent>
      </w:r>
      <w:r>
        <w:rPr>
          <w:sz w:val="32"/>
          <w:szCs w:val="32"/>
        </w:rPr>
        <mc:AlternateContent>
          <mc:Choice Requires="wps">
            <w:drawing>
              <wp:anchor distT="0" distB="0" distL="114300" distR="114300" simplePos="0" relativeHeight="251666432" behindDoc="0" locked="0" layoutInCell="1" allowOverlap="1">
                <wp:simplePos x="0" y="0"/>
                <wp:positionH relativeFrom="column">
                  <wp:posOffset>1452245</wp:posOffset>
                </wp:positionH>
                <wp:positionV relativeFrom="paragraph">
                  <wp:posOffset>10263505</wp:posOffset>
                </wp:positionV>
                <wp:extent cx="5890260" cy="7620"/>
                <wp:effectExtent l="0" t="25400" r="7620" b="27940"/>
                <wp:wrapNone/>
                <wp:docPr id="7" name="直接连接符 7"/>
                <wp:cNvGraphicFramePr/>
                <a:graphic xmlns:a="http://schemas.openxmlformats.org/drawingml/2006/main">
                  <a:graphicData uri="http://schemas.microsoft.com/office/word/2010/wordprocessingShape">
                    <wps:wsp>
                      <wps:cNvCnPr/>
                      <wps:spPr>
                        <a:xfrm flipV="1">
                          <a:off x="842645" y="9710420"/>
                          <a:ext cx="5890260" cy="7620"/>
                        </a:xfrm>
                        <a:prstGeom prst="line">
                          <a:avLst/>
                        </a:prstGeom>
                        <a:noFill/>
                        <a:ln w="50800" cap="flat" cmpd="thickThin" algn="ctr">
                          <a:solidFill>
                            <a:srgbClr val="FF0000"/>
                          </a:solidFill>
                          <a:prstDash val="solid"/>
                          <a:miter lim="800000"/>
                        </a:ln>
                        <a:effectLst/>
                      </wps:spPr>
                      <wps:bodyPr/>
                    </wps:wsp>
                  </a:graphicData>
                </a:graphic>
              </wp:anchor>
            </w:drawing>
          </mc:Choice>
          <mc:Fallback>
            <w:pict>
              <v:line id="_x0000_s1026" o:spid="_x0000_s1026" o:spt="20" style="position:absolute;left:0pt;flip:y;margin-left:114.35pt;margin-top:808.15pt;height:0.6pt;width:463.8pt;z-index:251666432;mso-width-relative:page;mso-height-relative:page;" filled="f" stroked="t" coordsize="21600,21600" o:gfxdata="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wfvu2QAAAA4BAAAPAAAAAAAAAAEAIAAAACIA&#10;AABkcnMvZG93bnJldi54bWxQSwECFAAUAAAACACHTuJAWGsGSwgCAADeAwAADgAAAAAAAAABACAA&#10;AAAoAQAAZHJzL2Uyb0RvYy54bWxQSwUGAAAAAAYABgBZAQAAogUAAAAA&#10;">
                <v:fill on="f" focussize="0,0"/>
                <v:stroke weight="4pt" color="#FF0000" linestyle="thickThin" miterlimit="8" joinstyle="miter"/>
                <v:imagedata o:title=""/>
                <o:lock v:ext="edit" aspectratio="f"/>
              </v:line>
            </w:pict>
          </mc:Fallback>
        </mc:AlternateContent>
      </w:r>
      <w:r>
        <w:rPr>
          <w:sz w:val="32"/>
          <w:szCs w:val="32"/>
        </w:rPr>
        <mc:AlternateContent>
          <mc:Choice Requires="wps">
            <w:drawing>
              <wp:anchor distT="0" distB="0" distL="114300" distR="114300" simplePos="0" relativeHeight="251665408" behindDoc="0" locked="0" layoutInCell="1" allowOverlap="1">
                <wp:simplePos x="0" y="0"/>
                <wp:positionH relativeFrom="column">
                  <wp:posOffset>1299845</wp:posOffset>
                </wp:positionH>
                <wp:positionV relativeFrom="paragraph">
                  <wp:posOffset>10111105</wp:posOffset>
                </wp:positionV>
                <wp:extent cx="5890260" cy="7620"/>
                <wp:effectExtent l="0" t="25400" r="7620" b="27940"/>
                <wp:wrapNone/>
                <wp:docPr id="6" name="直接连接符 6"/>
                <wp:cNvGraphicFramePr/>
                <a:graphic xmlns:a="http://schemas.openxmlformats.org/drawingml/2006/main">
                  <a:graphicData uri="http://schemas.microsoft.com/office/word/2010/wordprocessingShape">
                    <wps:wsp>
                      <wps:cNvCnPr/>
                      <wps:spPr>
                        <a:xfrm flipV="1">
                          <a:off x="842645" y="9710420"/>
                          <a:ext cx="5890260" cy="7620"/>
                        </a:xfrm>
                        <a:prstGeom prst="line">
                          <a:avLst/>
                        </a:prstGeom>
                        <a:noFill/>
                        <a:ln w="50800" cap="flat" cmpd="thickThin" algn="ctr">
                          <a:solidFill>
                            <a:srgbClr val="FF0000"/>
                          </a:solidFill>
                          <a:prstDash val="solid"/>
                          <a:miter lim="800000"/>
                        </a:ln>
                        <a:effectLst/>
                      </wps:spPr>
                      <wps:bodyPr/>
                    </wps:wsp>
                  </a:graphicData>
                </a:graphic>
              </wp:anchor>
            </w:drawing>
          </mc:Choice>
          <mc:Fallback>
            <w:pict>
              <v:line id="_x0000_s1026" o:spid="_x0000_s1026" o:spt="20" style="position:absolute;left:0pt;flip:y;margin-left:102.35pt;margin-top:796.15pt;height:0.6pt;width:463.8pt;z-index:251665408;mso-width-relative:page;mso-height-relative:page;" filled="f" stroked="t" coordsize="21600,21600" o:gfxdata="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ucnhm2QAAAA4BAAAPAAAAAAAAAAEAIAAAACIA&#10;AABkcnMvZG93bnJldi54bWxQSwECFAAUAAAACACHTuJAxMuYcwgCAADeAwAADgAAAAAAAAABACAA&#10;AAAoAQAAZHJzL2Uyb0RvYy54bWxQSwUGAAAAAAYABgBZAQAAogUAAAAA&#10;">
                <v:fill on="f" focussize="0,0"/>
                <v:stroke weight="4pt" color="#FF0000" linestyle="thickThin" miterlimit="8" joinstyle="miter"/>
                <v:imagedata o:title=""/>
                <o:lock v:ext="edit" aspectratio="f"/>
              </v:line>
            </w:pict>
          </mc:Fallback>
        </mc:AlternateContent>
      </w:r>
      <w:r>
        <w:rPr>
          <w:sz w:val="32"/>
          <w:szCs w:val="32"/>
        </w:rPr>
        <mc:AlternateContent>
          <mc:Choice Requires="wps">
            <w:drawing>
              <wp:anchor distT="0" distB="0" distL="114300" distR="114300" simplePos="0" relativeHeight="251664384" behindDoc="0" locked="0" layoutInCell="1" allowOverlap="1">
                <wp:simplePos x="0" y="0"/>
                <wp:positionH relativeFrom="column">
                  <wp:posOffset>1147445</wp:posOffset>
                </wp:positionH>
                <wp:positionV relativeFrom="paragraph">
                  <wp:posOffset>9958705</wp:posOffset>
                </wp:positionV>
                <wp:extent cx="5890260" cy="7620"/>
                <wp:effectExtent l="0" t="25400" r="7620" b="27940"/>
                <wp:wrapNone/>
                <wp:docPr id="5" name="直接连接符 5"/>
                <wp:cNvGraphicFramePr/>
                <a:graphic xmlns:a="http://schemas.openxmlformats.org/drawingml/2006/main">
                  <a:graphicData uri="http://schemas.microsoft.com/office/word/2010/wordprocessingShape">
                    <wps:wsp>
                      <wps:cNvCnPr/>
                      <wps:spPr>
                        <a:xfrm flipV="1">
                          <a:off x="842645" y="9710420"/>
                          <a:ext cx="5890260" cy="7620"/>
                        </a:xfrm>
                        <a:prstGeom prst="line">
                          <a:avLst/>
                        </a:prstGeom>
                        <a:noFill/>
                        <a:ln w="50800" cap="flat" cmpd="thickThin" algn="ctr">
                          <a:solidFill>
                            <a:srgbClr val="FF0000"/>
                          </a:solidFill>
                          <a:prstDash val="solid"/>
                          <a:miter lim="800000"/>
                        </a:ln>
                        <a:effectLst/>
                      </wps:spPr>
                      <wps:bodyPr/>
                    </wps:wsp>
                  </a:graphicData>
                </a:graphic>
              </wp:anchor>
            </w:drawing>
          </mc:Choice>
          <mc:Fallback>
            <w:pict>
              <v:line id="_x0000_s1026" o:spid="_x0000_s1026" o:spt="20" style="position:absolute;left:0pt;flip:y;margin-left:90.35pt;margin-top:784.15pt;height:0.6pt;width:463.8pt;z-index:251664384;mso-width-relative:page;mso-height-relative:page;" filled="f" stroked="t" coordsize="21600,21600" o:gfxdata="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ZChKdgAAAAOAQAADwAAAAAAAAABACAAAAAiAAAA&#10;ZHJzL2Rvd25yZXYueG1sUEsBAhQAFAAAAAgAh07iQGAqOzoHAgAA3gMAAA4AAAAAAAAAAQAgAAAA&#10;JwEAAGRycy9lMm9Eb2MueG1sUEsFBgAAAAAGAAYAWQEAAKAFAAAAAA==&#10;">
                <v:fill on="f" focussize="0,0"/>
                <v:stroke weight="4pt" color="#FF0000" linestyle="thickThin" miterlimit="8" joinstyle="miter"/>
                <v:imagedata o:title=""/>
                <o:lock v:ext="edit" aspectratio="f"/>
              </v:line>
            </w:pict>
          </mc:Fallback>
        </mc:AlternateContent>
      </w:r>
      <w:r>
        <w:rPr>
          <w:sz w:val="32"/>
          <w:szCs w:val="32"/>
        </w:rPr>
        <mc:AlternateContent>
          <mc:Choice Requires="wps">
            <w:drawing>
              <wp:anchor distT="0" distB="0" distL="114300" distR="114300" simplePos="0" relativeHeight="251663360" behindDoc="0" locked="0" layoutInCell="1" allowOverlap="1">
                <wp:simplePos x="0" y="0"/>
                <wp:positionH relativeFrom="column">
                  <wp:posOffset>995045</wp:posOffset>
                </wp:positionH>
                <wp:positionV relativeFrom="paragraph">
                  <wp:posOffset>9806305</wp:posOffset>
                </wp:positionV>
                <wp:extent cx="5890260" cy="7620"/>
                <wp:effectExtent l="0" t="25400" r="7620" b="27940"/>
                <wp:wrapNone/>
                <wp:docPr id="4" name="直接连接符 4"/>
                <wp:cNvGraphicFramePr/>
                <a:graphic xmlns:a="http://schemas.openxmlformats.org/drawingml/2006/main">
                  <a:graphicData uri="http://schemas.microsoft.com/office/word/2010/wordprocessingShape">
                    <wps:wsp>
                      <wps:cNvCnPr/>
                      <wps:spPr>
                        <a:xfrm flipV="1">
                          <a:off x="842645" y="9710420"/>
                          <a:ext cx="5890260" cy="7620"/>
                        </a:xfrm>
                        <a:prstGeom prst="line">
                          <a:avLst/>
                        </a:prstGeom>
                        <a:noFill/>
                        <a:ln w="50800" cap="flat" cmpd="thickThin" algn="ctr">
                          <a:solidFill>
                            <a:srgbClr val="FF0000"/>
                          </a:solidFill>
                          <a:prstDash val="solid"/>
                          <a:miter lim="800000"/>
                        </a:ln>
                        <a:effectLst/>
                      </wps:spPr>
                      <wps:bodyPr/>
                    </wps:wsp>
                  </a:graphicData>
                </a:graphic>
              </wp:anchor>
            </w:drawing>
          </mc:Choice>
          <mc:Fallback>
            <w:pict>
              <v:line id="_x0000_s1026" o:spid="_x0000_s1026" o:spt="20" style="position:absolute;left:0pt;flip:y;margin-left:78.35pt;margin-top:772.15pt;height:0.6pt;width:463.8pt;z-index:251663360;mso-width-relative:page;mso-height-relative:page;" filled="f" stroked="t" coordsize="21600,21600" o:gfxdata="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3LO7dcAAAAOAQAADwAAAAAAAAABACAAAAAiAAAA&#10;ZHJzL2Rvd25yZXYueG1sUEsBAhQAFAAAAAgAh07iQPyKpQIIAgAA3gMAAA4AAAAAAAAAAQAgAAAA&#10;JgEAAGRycy9lMm9Eb2MueG1sUEsFBgAAAAAGAAYAWQEAAKAFAAAAAA==&#10;">
                <v:fill on="f" focussize="0,0"/>
                <v:stroke weight="4pt" color="#FF0000" linestyle="thickThin" miterlimit="8" joinstyle="miter"/>
                <v:imagedata o:title=""/>
                <o:lock v:ext="edit" aspectratio="f"/>
              </v:line>
            </w:pict>
          </mc:Fallback>
        </mc:AlternateContent>
      </w:r>
      <w:r>
        <w:rPr>
          <w:sz w:val="32"/>
          <w:szCs w:val="32"/>
        </w:rPr>
        <mc:AlternateContent>
          <mc:Choice Requires="wps">
            <w:drawing>
              <wp:anchor distT="0" distB="0" distL="114300" distR="114300" simplePos="0" relativeHeight="251662336" behindDoc="0" locked="0" layoutInCell="1" allowOverlap="1">
                <wp:simplePos x="0" y="0"/>
                <wp:positionH relativeFrom="column">
                  <wp:posOffset>842645</wp:posOffset>
                </wp:positionH>
                <wp:positionV relativeFrom="paragraph">
                  <wp:posOffset>9653905</wp:posOffset>
                </wp:positionV>
                <wp:extent cx="5890260" cy="7620"/>
                <wp:effectExtent l="0" t="25400" r="7620" b="27940"/>
                <wp:wrapNone/>
                <wp:docPr id="3" name="直接连接符 3"/>
                <wp:cNvGraphicFramePr/>
                <a:graphic xmlns:a="http://schemas.openxmlformats.org/drawingml/2006/main">
                  <a:graphicData uri="http://schemas.microsoft.com/office/word/2010/wordprocessingShape">
                    <wps:wsp>
                      <wps:cNvCnPr/>
                      <wps:spPr>
                        <a:xfrm flipV="1">
                          <a:off x="842645" y="9710420"/>
                          <a:ext cx="5890260" cy="7620"/>
                        </a:xfrm>
                        <a:prstGeom prst="line">
                          <a:avLst/>
                        </a:prstGeom>
                        <a:noFill/>
                        <a:ln w="50800" cap="flat" cmpd="thickThin" algn="ctr">
                          <a:solidFill>
                            <a:srgbClr val="FF0000"/>
                          </a:solidFill>
                          <a:prstDash val="solid"/>
                          <a:miter lim="800000"/>
                        </a:ln>
                        <a:effectLst/>
                      </wps:spPr>
                      <wps:bodyPr/>
                    </wps:wsp>
                  </a:graphicData>
                </a:graphic>
              </wp:anchor>
            </w:drawing>
          </mc:Choice>
          <mc:Fallback>
            <w:pict>
              <v:line id="_x0000_s1026" o:spid="_x0000_s1026" o:spt="20" style="position:absolute;left:0pt;flip:y;margin-left:66.35pt;margin-top:760.15pt;height:0.6pt;width:463.8pt;z-index:251662336;mso-width-relative:page;mso-height-relative:page;" filled="f" stroked="t" coordsize="21600,21600" o:gfxdata="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5A05TYAAAADgEAAA8AAAAAAAAAAQAgAAAAIgAA&#10;AGRycy9kb3ducmV2LnhtbFBLAQIUABQAAAAIAIdO4kAo6XypCAIAAN4DAAAOAAAAAAAAAAEAIAAA&#10;ACcBAABkcnMvZTJvRG9jLnhtbFBLBQYAAAAABgAGAFkBAAChBQAAAAA=&#10;">
                <v:fill on="f" focussize="0,0"/>
                <v:stroke weight="4pt" color="#FF0000" linestyle="thickThin" miterlimit="8" joinstyle="miter"/>
                <v:imagedata o:title=""/>
                <o:lock v:ext="edit" aspectratio="f"/>
              </v:line>
            </w:pict>
          </mc:Fallback>
        </mc:AlternateContent>
      </w:r>
    </w:p>
    <w:p w14:paraId="46F8D715">
      <w:pPr>
        <w:keepNext w:val="0"/>
        <w:keepLines w:val="0"/>
        <w:pageBreakBefore w:val="0"/>
        <w:widowControl w:val="0"/>
        <w:kinsoku/>
        <w:wordWrap/>
        <w:overflowPunct/>
        <w:topLinePunct w:val="0"/>
        <w:autoSpaceDE/>
        <w:autoSpaceDN w:val="0"/>
        <w:bidi w:val="0"/>
        <w:adjustRightInd/>
        <w:snapToGrid w:val="0"/>
        <w:spacing w:line="600" w:lineRule="exact"/>
        <w:ind w:firstLine="640" w:firstLineChars="200"/>
        <w:textAlignment w:val="auto"/>
        <w:rPr>
          <w:rFonts w:hint="eastAsia" w:ascii="楷体" w:hAnsi="楷体" w:eastAsia="楷体" w:cs="楷体"/>
          <w:b w:val="0"/>
          <w:bCs w:val="0"/>
          <w:sz w:val="32"/>
          <w:szCs w:val="30"/>
          <w:lang w:val="en"/>
        </w:rPr>
      </w:pPr>
      <w:r>
        <w:rPr>
          <w:rFonts w:hint="eastAsia" w:ascii="楷体" w:hAnsi="楷体" w:eastAsia="楷体" w:cs="楷体"/>
          <w:b w:val="0"/>
          <w:bCs w:val="0"/>
          <w:sz w:val="32"/>
          <w:szCs w:val="30"/>
        </w:rPr>
        <w:t>具体岗位及人员名单</w:t>
      </w:r>
      <w:r>
        <w:rPr>
          <w:rFonts w:hint="eastAsia" w:ascii="楷体" w:hAnsi="楷体" w:eastAsia="楷体" w:cs="楷体"/>
          <w:b w:val="0"/>
          <w:bCs w:val="0"/>
          <w:sz w:val="32"/>
          <w:szCs w:val="30"/>
          <w:lang w:val="en"/>
        </w:rPr>
        <w:t>如下：</w:t>
      </w:r>
    </w:p>
    <w:tbl>
      <w:tblPr>
        <w:tblStyle w:val="6"/>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1453"/>
        <w:gridCol w:w="1392"/>
        <w:gridCol w:w="835"/>
        <w:gridCol w:w="733"/>
        <w:gridCol w:w="968"/>
        <w:gridCol w:w="433"/>
        <w:gridCol w:w="1563"/>
        <w:gridCol w:w="945"/>
        <w:gridCol w:w="457"/>
      </w:tblGrid>
      <w:tr w14:paraId="1ACDD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476" w:type="dxa"/>
            <w:tcBorders>
              <w:top w:val="single" w:color="auto" w:sz="4" w:space="0"/>
              <w:left w:val="single" w:color="auto" w:sz="4" w:space="0"/>
              <w:bottom w:val="single" w:color="auto" w:sz="4" w:space="0"/>
              <w:right w:val="single" w:color="auto" w:sz="4" w:space="0"/>
            </w:tcBorders>
            <w:noWrap w:val="0"/>
            <w:vAlign w:val="center"/>
          </w:tcPr>
          <w:p w14:paraId="160A0C9C">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ascii="黑体" w:hAnsi="黑体" w:eastAsia="黑体" w:cs="黑体"/>
                <w:sz w:val="24"/>
                <w:szCs w:val="24"/>
              </w:rPr>
            </w:pPr>
            <w:r>
              <w:rPr>
                <w:rFonts w:hint="eastAsia" w:ascii="黑体" w:hAnsi="黑体" w:eastAsia="黑体" w:cs="黑体"/>
                <w:sz w:val="24"/>
                <w:szCs w:val="24"/>
              </w:rPr>
              <w:t>序号</w:t>
            </w:r>
          </w:p>
        </w:tc>
        <w:tc>
          <w:tcPr>
            <w:tcW w:w="1453" w:type="dxa"/>
            <w:tcBorders>
              <w:top w:val="single" w:color="auto" w:sz="4" w:space="0"/>
              <w:left w:val="single" w:color="auto" w:sz="4" w:space="0"/>
              <w:bottom w:val="single" w:color="auto" w:sz="4" w:space="0"/>
              <w:right w:val="single" w:color="auto" w:sz="4" w:space="0"/>
            </w:tcBorders>
            <w:noWrap w:val="0"/>
            <w:vAlign w:val="center"/>
          </w:tcPr>
          <w:p w14:paraId="7A539285">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ascii="黑体" w:hAnsi="黑体" w:eastAsia="黑体" w:cs="黑体"/>
                <w:sz w:val="24"/>
                <w:szCs w:val="24"/>
              </w:rPr>
            </w:pPr>
            <w:r>
              <w:rPr>
                <w:rFonts w:hint="eastAsia" w:ascii="黑体" w:hAnsi="黑体" w:eastAsia="黑体" w:cs="黑体"/>
                <w:sz w:val="24"/>
                <w:szCs w:val="24"/>
              </w:rPr>
              <w:t>招聘部门</w:t>
            </w:r>
          </w:p>
        </w:tc>
        <w:tc>
          <w:tcPr>
            <w:tcW w:w="1392" w:type="dxa"/>
            <w:tcBorders>
              <w:top w:val="single" w:color="auto" w:sz="4" w:space="0"/>
              <w:left w:val="single" w:color="auto" w:sz="4" w:space="0"/>
              <w:bottom w:val="single" w:color="auto" w:sz="4" w:space="0"/>
              <w:right w:val="single" w:color="auto" w:sz="4" w:space="0"/>
            </w:tcBorders>
            <w:noWrap w:val="0"/>
            <w:vAlign w:val="center"/>
          </w:tcPr>
          <w:p w14:paraId="20D6AB05">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ascii="黑体" w:hAnsi="黑体" w:eastAsia="黑体" w:cs="黑体"/>
                <w:sz w:val="24"/>
                <w:szCs w:val="24"/>
              </w:rPr>
            </w:pPr>
            <w:r>
              <w:rPr>
                <w:rFonts w:hint="eastAsia" w:ascii="黑体" w:hAnsi="黑体" w:eastAsia="黑体" w:cs="黑体"/>
                <w:sz w:val="24"/>
                <w:szCs w:val="24"/>
              </w:rPr>
              <w:t>招聘单位</w:t>
            </w:r>
          </w:p>
        </w:tc>
        <w:tc>
          <w:tcPr>
            <w:tcW w:w="835" w:type="dxa"/>
            <w:tcBorders>
              <w:top w:val="single" w:color="auto" w:sz="4" w:space="0"/>
              <w:left w:val="single" w:color="auto" w:sz="4" w:space="0"/>
              <w:bottom w:val="single" w:color="auto" w:sz="4" w:space="0"/>
              <w:right w:val="single" w:color="auto" w:sz="4" w:space="0"/>
            </w:tcBorders>
            <w:noWrap w:val="0"/>
            <w:vAlign w:val="center"/>
          </w:tcPr>
          <w:p w14:paraId="31BD1163">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ascii="黑体" w:hAnsi="黑体" w:eastAsia="黑体" w:cs="黑体"/>
                <w:sz w:val="24"/>
                <w:szCs w:val="24"/>
              </w:rPr>
            </w:pPr>
            <w:r>
              <w:rPr>
                <w:rFonts w:hint="eastAsia" w:ascii="黑体" w:hAnsi="黑体" w:eastAsia="黑体" w:cs="黑体"/>
                <w:sz w:val="24"/>
                <w:szCs w:val="24"/>
              </w:rPr>
              <w:t>岗位</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6014C93D">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ascii="黑体" w:hAnsi="黑体" w:eastAsia="黑体" w:cs="黑体"/>
                <w:sz w:val="24"/>
                <w:szCs w:val="24"/>
              </w:rPr>
            </w:pPr>
            <w:r>
              <w:rPr>
                <w:rFonts w:hint="eastAsia" w:ascii="黑体" w:hAnsi="黑体" w:eastAsia="黑体" w:cs="黑体"/>
                <w:sz w:val="24"/>
                <w:szCs w:val="24"/>
              </w:rPr>
              <w:t>招聘人数</w:t>
            </w:r>
          </w:p>
        </w:tc>
        <w:tc>
          <w:tcPr>
            <w:tcW w:w="968" w:type="dxa"/>
            <w:tcBorders>
              <w:top w:val="single" w:color="auto" w:sz="4" w:space="0"/>
              <w:left w:val="single" w:color="auto" w:sz="4" w:space="0"/>
              <w:bottom w:val="single" w:color="auto" w:sz="4" w:space="0"/>
              <w:right w:val="single" w:color="auto" w:sz="4" w:space="0"/>
            </w:tcBorders>
            <w:noWrap w:val="0"/>
            <w:vAlign w:val="center"/>
          </w:tcPr>
          <w:p w14:paraId="078AD9E2">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ascii="黑体" w:hAnsi="黑体" w:eastAsia="黑体" w:cs="黑体"/>
                <w:sz w:val="24"/>
                <w:szCs w:val="24"/>
              </w:rPr>
            </w:pPr>
            <w:r>
              <w:rPr>
                <w:rFonts w:hint="eastAsia" w:ascii="黑体" w:hAnsi="黑体" w:eastAsia="黑体" w:cs="黑体"/>
                <w:sz w:val="24"/>
                <w:szCs w:val="24"/>
              </w:rPr>
              <w:t>姓名</w:t>
            </w:r>
          </w:p>
        </w:tc>
        <w:tc>
          <w:tcPr>
            <w:tcW w:w="433" w:type="dxa"/>
            <w:tcBorders>
              <w:top w:val="single" w:color="auto" w:sz="4" w:space="0"/>
              <w:left w:val="single" w:color="auto" w:sz="4" w:space="0"/>
              <w:bottom w:val="single" w:color="auto" w:sz="4" w:space="0"/>
              <w:right w:val="single" w:color="auto" w:sz="4" w:space="0"/>
            </w:tcBorders>
            <w:noWrap w:val="0"/>
            <w:vAlign w:val="center"/>
          </w:tcPr>
          <w:p w14:paraId="255B0F44">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性别</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6E1C70C1">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笔试</w:t>
            </w:r>
          </w:p>
          <w:p w14:paraId="7A484A9B">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准考证号</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31DB0646">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笔试</w:t>
            </w:r>
          </w:p>
          <w:p w14:paraId="4C24C2BD">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ascii="黑体" w:hAnsi="黑体" w:eastAsia="黑体" w:cs="黑体"/>
                <w:sz w:val="24"/>
                <w:szCs w:val="24"/>
              </w:rPr>
            </w:pPr>
            <w:r>
              <w:rPr>
                <w:rFonts w:hint="eastAsia" w:ascii="黑体" w:hAnsi="黑体" w:eastAsia="黑体" w:cs="黑体"/>
                <w:sz w:val="24"/>
                <w:szCs w:val="24"/>
                <w:lang w:eastAsia="zh-CN"/>
              </w:rPr>
              <w:t>成绩</w:t>
            </w:r>
          </w:p>
        </w:tc>
        <w:tc>
          <w:tcPr>
            <w:tcW w:w="457" w:type="dxa"/>
            <w:tcBorders>
              <w:top w:val="single" w:color="auto" w:sz="4" w:space="0"/>
              <w:left w:val="single" w:color="auto" w:sz="4" w:space="0"/>
              <w:bottom w:val="single" w:color="auto" w:sz="4" w:space="0"/>
              <w:right w:val="single" w:color="auto" w:sz="4" w:space="0"/>
            </w:tcBorders>
            <w:noWrap w:val="0"/>
            <w:vAlign w:val="center"/>
          </w:tcPr>
          <w:p w14:paraId="1C8FD011">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排名</w:t>
            </w:r>
          </w:p>
        </w:tc>
      </w:tr>
      <w:tr w14:paraId="2BBE0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476" w:type="dxa"/>
            <w:tcBorders>
              <w:top w:val="single" w:color="auto" w:sz="4" w:space="0"/>
              <w:left w:val="single" w:color="auto" w:sz="4" w:space="0"/>
              <w:bottom w:val="single" w:color="auto" w:sz="4" w:space="0"/>
              <w:right w:val="single" w:color="auto" w:sz="4" w:space="0"/>
            </w:tcBorders>
            <w:noWrap w:val="0"/>
            <w:vAlign w:val="center"/>
          </w:tcPr>
          <w:p w14:paraId="0E96AEEF">
            <w:pPr>
              <w:keepNext w:val="0"/>
              <w:keepLines w:val="0"/>
              <w:widowControl/>
              <w:suppressLineNumbers w:val="0"/>
              <w:jc w:val="center"/>
              <w:textAlignment w:val="center"/>
              <w:rPr>
                <w:rFonts w:hint="eastAsia"/>
                <w:sz w:val="24"/>
                <w:szCs w:val="24"/>
              </w:rPr>
            </w:pPr>
            <w:r>
              <w:rPr>
                <w:rFonts w:hint="eastAsia" w:ascii="宋体" w:hAnsi="宋体" w:eastAsia="宋体" w:cs="宋体"/>
                <w:i w:val="0"/>
                <w:color w:val="000000"/>
                <w:kern w:val="0"/>
                <w:sz w:val="22"/>
                <w:szCs w:val="22"/>
                <w:u w:val="none"/>
                <w:lang w:val="en-US" w:eastAsia="zh-CN" w:bidi="ar"/>
              </w:rPr>
              <w:t>1</w:t>
            </w:r>
          </w:p>
        </w:tc>
        <w:tc>
          <w:tcPr>
            <w:tcW w:w="1453" w:type="dxa"/>
            <w:vMerge w:val="restart"/>
            <w:tcBorders>
              <w:top w:val="single" w:color="auto" w:sz="4" w:space="0"/>
              <w:left w:val="single" w:color="auto" w:sz="4" w:space="0"/>
              <w:right w:val="single" w:color="auto" w:sz="4" w:space="0"/>
            </w:tcBorders>
            <w:noWrap w:val="0"/>
            <w:vAlign w:val="center"/>
          </w:tcPr>
          <w:p w14:paraId="75C04528">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default" w:eastAsia="宋体"/>
                <w:sz w:val="24"/>
                <w:szCs w:val="24"/>
                <w:lang w:val="en-US" w:eastAsia="zh-CN"/>
              </w:rPr>
            </w:pPr>
            <w:r>
              <w:rPr>
                <w:rFonts w:hint="eastAsia"/>
                <w:sz w:val="24"/>
                <w:szCs w:val="24"/>
                <w:lang w:val="en-US" w:eastAsia="zh-CN"/>
              </w:rPr>
              <w:t>民政局</w:t>
            </w:r>
          </w:p>
        </w:tc>
        <w:tc>
          <w:tcPr>
            <w:tcW w:w="1392" w:type="dxa"/>
            <w:vMerge w:val="restart"/>
            <w:tcBorders>
              <w:top w:val="single" w:color="auto" w:sz="4" w:space="0"/>
              <w:left w:val="single" w:color="auto" w:sz="4" w:space="0"/>
              <w:right w:val="single" w:color="auto" w:sz="4" w:space="0"/>
            </w:tcBorders>
            <w:noWrap w:val="0"/>
            <w:vAlign w:val="center"/>
          </w:tcPr>
          <w:p w14:paraId="25CF2FA2">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default" w:eastAsia="宋体"/>
                <w:sz w:val="24"/>
                <w:szCs w:val="24"/>
                <w:lang w:val="en-US" w:eastAsia="zh-CN"/>
              </w:rPr>
            </w:pPr>
            <w:r>
              <w:rPr>
                <w:rFonts w:hint="eastAsia"/>
                <w:sz w:val="24"/>
                <w:szCs w:val="24"/>
                <w:lang w:val="en-US" w:eastAsia="zh-CN"/>
              </w:rPr>
              <w:t>文水县殡葬服务中心</w:t>
            </w:r>
          </w:p>
        </w:tc>
        <w:tc>
          <w:tcPr>
            <w:tcW w:w="835" w:type="dxa"/>
            <w:vMerge w:val="restart"/>
            <w:tcBorders>
              <w:top w:val="single" w:color="auto" w:sz="4" w:space="0"/>
              <w:left w:val="single" w:color="auto" w:sz="4" w:space="0"/>
              <w:right w:val="single" w:color="auto" w:sz="4" w:space="0"/>
            </w:tcBorders>
            <w:noWrap w:val="0"/>
            <w:vAlign w:val="center"/>
          </w:tcPr>
          <w:p w14:paraId="720553A7">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default" w:eastAsia="宋体"/>
                <w:sz w:val="24"/>
                <w:szCs w:val="24"/>
                <w:lang w:val="en-US" w:eastAsia="zh-CN"/>
              </w:rPr>
            </w:pPr>
            <w:r>
              <w:rPr>
                <w:rFonts w:hint="eastAsia"/>
                <w:sz w:val="24"/>
                <w:szCs w:val="24"/>
                <w:lang w:val="en-US" w:eastAsia="zh-CN"/>
              </w:rPr>
              <w:t>1</w:t>
            </w:r>
          </w:p>
        </w:tc>
        <w:tc>
          <w:tcPr>
            <w:tcW w:w="733" w:type="dxa"/>
            <w:vMerge w:val="restart"/>
            <w:tcBorders>
              <w:top w:val="single" w:color="auto" w:sz="4" w:space="0"/>
              <w:left w:val="single" w:color="auto" w:sz="4" w:space="0"/>
              <w:right w:val="single" w:color="auto" w:sz="4" w:space="0"/>
            </w:tcBorders>
            <w:noWrap w:val="0"/>
            <w:vAlign w:val="center"/>
          </w:tcPr>
          <w:p w14:paraId="69DF3CDE">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w:t>
            </w:r>
          </w:p>
        </w:tc>
        <w:tc>
          <w:tcPr>
            <w:tcW w:w="968" w:type="dxa"/>
            <w:tcBorders>
              <w:top w:val="single" w:color="auto" w:sz="4" w:space="0"/>
              <w:left w:val="single" w:color="auto" w:sz="4" w:space="0"/>
              <w:bottom w:val="single" w:color="auto" w:sz="4" w:space="0"/>
              <w:right w:val="single" w:color="auto" w:sz="4" w:space="0"/>
            </w:tcBorders>
            <w:noWrap w:val="0"/>
            <w:vAlign w:val="center"/>
          </w:tcPr>
          <w:p w14:paraId="0857B435">
            <w:pPr>
              <w:keepNext w:val="0"/>
              <w:keepLines w:val="0"/>
              <w:widowControl/>
              <w:suppressLineNumbers w:val="0"/>
              <w:jc w:val="center"/>
              <w:textAlignment w:val="center"/>
              <w:rPr>
                <w:rFonts w:hint="default" w:eastAsia="宋体"/>
                <w:sz w:val="24"/>
                <w:szCs w:val="24"/>
                <w:lang w:val="en-US" w:eastAsia="zh-CN"/>
              </w:rPr>
            </w:pPr>
            <w:r>
              <w:rPr>
                <w:rFonts w:hint="eastAsia"/>
                <w:sz w:val="24"/>
                <w:szCs w:val="24"/>
                <w:lang w:val="en-US" w:eastAsia="zh-CN"/>
              </w:rPr>
              <w:t>赵文静</w:t>
            </w:r>
          </w:p>
        </w:tc>
        <w:tc>
          <w:tcPr>
            <w:tcW w:w="433" w:type="dxa"/>
            <w:tcBorders>
              <w:top w:val="single" w:color="auto" w:sz="4" w:space="0"/>
              <w:left w:val="single" w:color="auto" w:sz="4" w:space="0"/>
              <w:bottom w:val="single" w:color="auto" w:sz="4" w:space="0"/>
              <w:right w:val="single" w:color="auto" w:sz="4" w:space="0"/>
            </w:tcBorders>
            <w:noWrap w:val="0"/>
            <w:vAlign w:val="center"/>
          </w:tcPr>
          <w:p w14:paraId="0E6C5CC2">
            <w:pPr>
              <w:keepNext w:val="0"/>
              <w:keepLines w:val="0"/>
              <w:widowControl/>
              <w:suppressLineNumbers w:val="0"/>
              <w:jc w:val="center"/>
              <w:textAlignment w:val="center"/>
              <w:rPr>
                <w:rFonts w:hint="default"/>
                <w:sz w:val="24"/>
                <w:szCs w:val="24"/>
                <w:lang w:val="en-US" w:eastAsia="zh-CN"/>
              </w:rPr>
            </w:pPr>
            <w:r>
              <w:rPr>
                <w:rFonts w:hint="eastAsia"/>
                <w:sz w:val="24"/>
                <w:szCs w:val="24"/>
                <w:lang w:val="en-US" w:eastAsia="zh-CN"/>
              </w:rPr>
              <w:t>女</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2379A97D">
            <w:pPr>
              <w:keepNext w:val="0"/>
              <w:keepLines w:val="0"/>
              <w:widowControl/>
              <w:suppressLineNumbers w:val="0"/>
              <w:jc w:val="center"/>
              <w:textAlignment w:val="center"/>
              <w:rPr>
                <w:rFonts w:hint="default" w:eastAsia="宋体"/>
                <w:sz w:val="24"/>
                <w:szCs w:val="24"/>
                <w:lang w:val="en-US" w:eastAsia="zh-CN"/>
              </w:rPr>
            </w:pPr>
            <w:r>
              <w:rPr>
                <w:rFonts w:hint="eastAsia"/>
                <w:sz w:val="24"/>
                <w:szCs w:val="24"/>
                <w:lang w:val="en-US" w:eastAsia="zh-CN"/>
              </w:rPr>
              <w:t>11423122315</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29D3D1FE">
            <w:pPr>
              <w:keepNext w:val="0"/>
              <w:keepLines w:val="0"/>
              <w:widowControl/>
              <w:suppressLineNumbers w:val="0"/>
              <w:jc w:val="center"/>
              <w:textAlignment w:val="center"/>
              <w:rPr>
                <w:rFonts w:hint="default"/>
                <w:sz w:val="24"/>
                <w:szCs w:val="24"/>
                <w:lang w:val="en-US" w:eastAsia="zh-CN"/>
              </w:rPr>
            </w:pPr>
            <w:r>
              <w:rPr>
                <w:rFonts w:hint="eastAsia"/>
                <w:sz w:val="24"/>
                <w:szCs w:val="24"/>
                <w:lang w:val="en-US" w:eastAsia="zh-CN"/>
              </w:rPr>
              <w:t>74.02</w:t>
            </w:r>
          </w:p>
        </w:tc>
        <w:tc>
          <w:tcPr>
            <w:tcW w:w="457" w:type="dxa"/>
            <w:tcBorders>
              <w:top w:val="single" w:color="auto" w:sz="4" w:space="0"/>
              <w:left w:val="single" w:color="auto" w:sz="4" w:space="0"/>
              <w:bottom w:val="single" w:color="auto" w:sz="4" w:space="0"/>
              <w:right w:val="single" w:color="auto" w:sz="4" w:space="0"/>
            </w:tcBorders>
            <w:noWrap w:val="0"/>
            <w:vAlign w:val="center"/>
          </w:tcPr>
          <w:p w14:paraId="62A37946">
            <w:pPr>
              <w:keepNext w:val="0"/>
              <w:keepLines w:val="0"/>
              <w:widowControl/>
              <w:suppressLineNumbers w:val="0"/>
              <w:jc w:val="center"/>
              <w:textAlignment w:val="center"/>
              <w:rPr>
                <w:rFonts w:hint="default"/>
                <w:sz w:val="24"/>
                <w:szCs w:val="24"/>
                <w:lang w:val="en-US" w:eastAsia="zh-CN"/>
              </w:rPr>
            </w:pPr>
            <w:r>
              <w:rPr>
                <w:rFonts w:hint="eastAsia"/>
                <w:sz w:val="24"/>
                <w:szCs w:val="24"/>
                <w:lang w:val="en-US" w:eastAsia="zh-CN"/>
              </w:rPr>
              <w:t>1</w:t>
            </w:r>
          </w:p>
        </w:tc>
      </w:tr>
      <w:tr w14:paraId="4B871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476" w:type="dxa"/>
            <w:tcBorders>
              <w:top w:val="single" w:color="auto" w:sz="4" w:space="0"/>
              <w:left w:val="single" w:color="auto" w:sz="4" w:space="0"/>
              <w:bottom w:val="single" w:color="auto" w:sz="4" w:space="0"/>
              <w:right w:val="single" w:color="auto" w:sz="4" w:space="0"/>
            </w:tcBorders>
            <w:noWrap w:val="0"/>
            <w:vAlign w:val="center"/>
          </w:tcPr>
          <w:p w14:paraId="5534253E">
            <w:pPr>
              <w:keepNext w:val="0"/>
              <w:keepLines w:val="0"/>
              <w:widowControl/>
              <w:suppressLineNumbers w:val="0"/>
              <w:jc w:val="center"/>
              <w:textAlignment w:val="center"/>
              <w:rPr>
                <w:rFonts w:hint="eastAsia"/>
                <w:sz w:val="24"/>
                <w:szCs w:val="24"/>
              </w:rPr>
            </w:pPr>
            <w:r>
              <w:rPr>
                <w:rFonts w:hint="eastAsia" w:ascii="宋体" w:hAnsi="宋体" w:eastAsia="宋体" w:cs="宋体"/>
                <w:i w:val="0"/>
                <w:color w:val="000000"/>
                <w:kern w:val="0"/>
                <w:sz w:val="22"/>
                <w:szCs w:val="22"/>
                <w:u w:val="none"/>
                <w:lang w:val="en-US" w:eastAsia="zh-CN" w:bidi="ar"/>
              </w:rPr>
              <w:t>2</w:t>
            </w:r>
          </w:p>
        </w:tc>
        <w:tc>
          <w:tcPr>
            <w:tcW w:w="1453" w:type="dxa"/>
            <w:vMerge w:val="continue"/>
            <w:tcBorders>
              <w:left w:val="single" w:color="auto" w:sz="4" w:space="0"/>
              <w:right w:val="single" w:color="auto" w:sz="4" w:space="0"/>
            </w:tcBorders>
            <w:noWrap w:val="0"/>
            <w:vAlign w:val="center"/>
          </w:tcPr>
          <w:p w14:paraId="6D415ABE">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p>
        </w:tc>
        <w:tc>
          <w:tcPr>
            <w:tcW w:w="1392" w:type="dxa"/>
            <w:vMerge w:val="continue"/>
            <w:tcBorders>
              <w:left w:val="single" w:color="auto" w:sz="4" w:space="0"/>
              <w:right w:val="single" w:color="auto" w:sz="4" w:space="0"/>
            </w:tcBorders>
            <w:noWrap w:val="0"/>
            <w:vAlign w:val="center"/>
          </w:tcPr>
          <w:p w14:paraId="234D729E">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p>
        </w:tc>
        <w:tc>
          <w:tcPr>
            <w:tcW w:w="835" w:type="dxa"/>
            <w:vMerge w:val="continue"/>
            <w:tcBorders>
              <w:left w:val="single" w:color="auto" w:sz="4" w:space="0"/>
              <w:right w:val="single" w:color="auto" w:sz="4" w:space="0"/>
            </w:tcBorders>
            <w:noWrap w:val="0"/>
            <w:vAlign w:val="center"/>
          </w:tcPr>
          <w:p w14:paraId="3F3C582F">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eastAsia="宋体"/>
                <w:sz w:val="24"/>
                <w:szCs w:val="24"/>
              </w:rPr>
            </w:pPr>
          </w:p>
        </w:tc>
        <w:tc>
          <w:tcPr>
            <w:tcW w:w="733" w:type="dxa"/>
            <w:vMerge w:val="continue"/>
            <w:tcBorders>
              <w:left w:val="single" w:color="auto" w:sz="4" w:space="0"/>
              <w:right w:val="single" w:color="auto" w:sz="4" w:space="0"/>
            </w:tcBorders>
            <w:noWrap w:val="0"/>
            <w:vAlign w:val="center"/>
          </w:tcPr>
          <w:p w14:paraId="35972CFD">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ascii="宋体" w:hAnsi="宋体" w:eastAsia="宋体" w:cs="宋体"/>
                <w:sz w:val="24"/>
                <w:szCs w:val="24"/>
              </w:rPr>
            </w:pPr>
          </w:p>
        </w:tc>
        <w:tc>
          <w:tcPr>
            <w:tcW w:w="968" w:type="dxa"/>
            <w:tcBorders>
              <w:top w:val="single" w:color="auto" w:sz="4" w:space="0"/>
              <w:left w:val="single" w:color="auto" w:sz="4" w:space="0"/>
              <w:bottom w:val="single" w:color="auto" w:sz="4" w:space="0"/>
              <w:right w:val="single" w:color="auto" w:sz="4" w:space="0"/>
            </w:tcBorders>
            <w:noWrap w:val="0"/>
            <w:vAlign w:val="center"/>
          </w:tcPr>
          <w:p w14:paraId="424B3C73">
            <w:pPr>
              <w:keepNext w:val="0"/>
              <w:keepLines w:val="0"/>
              <w:widowControl/>
              <w:suppressLineNumbers w:val="0"/>
              <w:jc w:val="both"/>
              <w:textAlignment w:val="center"/>
              <w:rPr>
                <w:rFonts w:hint="default" w:eastAsia="宋体"/>
                <w:sz w:val="24"/>
                <w:szCs w:val="24"/>
                <w:lang w:val="en-US" w:eastAsia="zh-CN"/>
              </w:rPr>
            </w:pPr>
            <w:r>
              <w:rPr>
                <w:rFonts w:hint="eastAsia"/>
                <w:sz w:val="24"/>
                <w:szCs w:val="24"/>
                <w:lang w:val="en-US" w:eastAsia="zh-CN"/>
              </w:rPr>
              <w:t>刘亚倩</w:t>
            </w:r>
          </w:p>
        </w:tc>
        <w:tc>
          <w:tcPr>
            <w:tcW w:w="433" w:type="dxa"/>
            <w:tcBorders>
              <w:top w:val="single" w:color="auto" w:sz="4" w:space="0"/>
              <w:left w:val="single" w:color="auto" w:sz="4" w:space="0"/>
              <w:bottom w:val="single" w:color="auto" w:sz="4" w:space="0"/>
              <w:right w:val="single" w:color="auto" w:sz="4" w:space="0"/>
            </w:tcBorders>
            <w:noWrap w:val="0"/>
            <w:vAlign w:val="center"/>
          </w:tcPr>
          <w:p w14:paraId="34382385">
            <w:pPr>
              <w:keepNext w:val="0"/>
              <w:keepLines w:val="0"/>
              <w:widowControl/>
              <w:suppressLineNumbers w:val="0"/>
              <w:jc w:val="center"/>
              <w:textAlignment w:val="center"/>
              <w:rPr>
                <w:rFonts w:hint="eastAsia"/>
                <w:sz w:val="24"/>
                <w:szCs w:val="24"/>
                <w:lang w:eastAsia="zh-CN"/>
              </w:rPr>
            </w:pPr>
            <w:r>
              <w:rPr>
                <w:rFonts w:hint="eastAsia"/>
                <w:sz w:val="24"/>
                <w:szCs w:val="24"/>
                <w:lang w:val="en-US" w:eastAsia="zh-CN"/>
              </w:rPr>
              <w:t>女</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270823C3">
            <w:pPr>
              <w:keepNext w:val="0"/>
              <w:keepLines w:val="0"/>
              <w:widowControl/>
              <w:suppressLineNumbers w:val="0"/>
              <w:jc w:val="center"/>
              <w:textAlignment w:val="center"/>
              <w:rPr>
                <w:rFonts w:hint="default" w:eastAsia="宋体"/>
                <w:sz w:val="24"/>
                <w:szCs w:val="24"/>
                <w:lang w:val="en-US" w:eastAsia="zh-CN"/>
              </w:rPr>
            </w:pPr>
            <w:r>
              <w:rPr>
                <w:rFonts w:hint="eastAsia"/>
                <w:sz w:val="24"/>
                <w:szCs w:val="24"/>
                <w:lang w:val="en-US" w:eastAsia="zh-CN"/>
              </w:rPr>
              <w:t>11423111112</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1DC903A0">
            <w:pPr>
              <w:keepNext w:val="0"/>
              <w:keepLines w:val="0"/>
              <w:widowControl/>
              <w:suppressLineNumbers w:val="0"/>
              <w:jc w:val="center"/>
              <w:textAlignment w:val="center"/>
              <w:rPr>
                <w:rFonts w:hint="default"/>
                <w:sz w:val="24"/>
                <w:szCs w:val="24"/>
                <w:lang w:val="en-US" w:eastAsia="zh-CN"/>
              </w:rPr>
            </w:pPr>
            <w:r>
              <w:rPr>
                <w:rFonts w:hint="eastAsia"/>
                <w:sz w:val="24"/>
                <w:szCs w:val="24"/>
                <w:lang w:val="en-US" w:eastAsia="zh-CN"/>
              </w:rPr>
              <w:t>73.1</w:t>
            </w:r>
          </w:p>
        </w:tc>
        <w:tc>
          <w:tcPr>
            <w:tcW w:w="457" w:type="dxa"/>
            <w:tcBorders>
              <w:top w:val="single" w:color="auto" w:sz="4" w:space="0"/>
              <w:left w:val="single" w:color="auto" w:sz="4" w:space="0"/>
              <w:bottom w:val="single" w:color="auto" w:sz="4" w:space="0"/>
              <w:right w:val="single" w:color="auto" w:sz="4" w:space="0"/>
            </w:tcBorders>
            <w:noWrap w:val="0"/>
            <w:vAlign w:val="center"/>
          </w:tcPr>
          <w:p w14:paraId="4CF5C0DD">
            <w:pPr>
              <w:keepNext w:val="0"/>
              <w:keepLines w:val="0"/>
              <w:widowControl/>
              <w:suppressLineNumbers w:val="0"/>
              <w:jc w:val="center"/>
              <w:textAlignment w:val="center"/>
              <w:rPr>
                <w:rFonts w:hint="default"/>
                <w:sz w:val="24"/>
                <w:szCs w:val="24"/>
                <w:lang w:val="en-US" w:eastAsia="zh-CN"/>
              </w:rPr>
            </w:pPr>
            <w:r>
              <w:rPr>
                <w:rFonts w:hint="eastAsia"/>
                <w:sz w:val="24"/>
                <w:szCs w:val="24"/>
                <w:lang w:val="en-US" w:eastAsia="zh-CN"/>
              </w:rPr>
              <w:t>2</w:t>
            </w:r>
          </w:p>
        </w:tc>
      </w:tr>
      <w:tr w14:paraId="4672A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476" w:type="dxa"/>
            <w:tcBorders>
              <w:top w:val="single" w:color="auto" w:sz="4" w:space="0"/>
              <w:left w:val="single" w:color="auto" w:sz="4" w:space="0"/>
              <w:bottom w:val="single" w:color="auto" w:sz="4" w:space="0"/>
              <w:right w:val="single" w:color="auto" w:sz="4" w:space="0"/>
            </w:tcBorders>
            <w:noWrap w:val="0"/>
            <w:vAlign w:val="center"/>
          </w:tcPr>
          <w:p w14:paraId="45A60FB3">
            <w:pPr>
              <w:keepNext w:val="0"/>
              <w:keepLines w:val="0"/>
              <w:widowControl/>
              <w:suppressLineNumbers w:val="0"/>
              <w:jc w:val="center"/>
              <w:textAlignment w:val="center"/>
              <w:rPr>
                <w:rFonts w:hint="eastAsia"/>
                <w:sz w:val="24"/>
                <w:szCs w:val="24"/>
              </w:rPr>
            </w:pPr>
            <w:r>
              <w:rPr>
                <w:rFonts w:hint="eastAsia" w:ascii="宋体" w:hAnsi="宋体" w:eastAsia="宋体" w:cs="宋体"/>
                <w:i w:val="0"/>
                <w:color w:val="000000"/>
                <w:kern w:val="0"/>
                <w:sz w:val="22"/>
                <w:szCs w:val="22"/>
                <w:u w:val="none"/>
                <w:lang w:val="en-US" w:eastAsia="zh-CN" w:bidi="ar"/>
              </w:rPr>
              <w:t>3</w:t>
            </w:r>
          </w:p>
        </w:tc>
        <w:tc>
          <w:tcPr>
            <w:tcW w:w="1453" w:type="dxa"/>
            <w:vMerge w:val="continue"/>
            <w:tcBorders>
              <w:left w:val="single" w:color="auto" w:sz="4" w:space="0"/>
              <w:right w:val="single" w:color="auto" w:sz="4" w:space="0"/>
            </w:tcBorders>
            <w:noWrap w:val="0"/>
            <w:vAlign w:val="center"/>
          </w:tcPr>
          <w:p w14:paraId="02F9A4EA">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p>
        </w:tc>
        <w:tc>
          <w:tcPr>
            <w:tcW w:w="1392" w:type="dxa"/>
            <w:vMerge w:val="continue"/>
            <w:tcBorders>
              <w:left w:val="single" w:color="auto" w:sz="4" w:space="0"/>
              <w:right w:val="single" w:color="auto" w:sz="4" w:space="0"/>
            </w:tcBorders>
            <w:noWrap w:val="0"/>
            <w:vAlign w:val="center"/>
          </w:tcPr>
          <w:p w14:paraId="5C20EBEE">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p>
        </w:tc>
        <w:tc>
          <w:tcPr>
            <w:tcW w:w="835" w:type="dxa"/>
            <w:vMerge w:val="continue"/>
            <w:tcBorders>
              <w:left w:val="single" w:color="auto" w:sz="4" w:space="0"/>
              <w:right w:val="single" w:color="auto" w:sz="4" w:space="0"/>
            </w:tcBorders>
            <w:noWrap w:val="0"/>
            <w:vAlign w:val="center"/>
          </w:tcPr>
          <w:p w14:paraId="53EF3C5C">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eastAsia="宋体"/>
                <w:sz w:val="24"/>
                <w:szCs w:val="24"/>
              </w:rPr>
            </w:pPr>
          </w:p>
        </w:tc>
        <w:tc>
          <w:tcPr>
            <w:tcW w:w="733" w:type="dxa"/>
            <w:vMerge w:val="continue"/>
            <w:tcBorders>
              <w:left w:val="single" w:color="auto" w:sz="4" w:space="0"/>
              <w:right w:val="single" w:color="auto" w:sz="4" w:space="0"/>
            </w:tcBorders>
            <w:noWrap w:val="0"/>
            <w:vAlign w:val="center"/>
          </w:tcPr>
          <w:p w14:paraId="74EED590">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ascii="宋体" w:hAnsi="宋体" w:eastAsia="宋体" w:cs="宋体"/>
                <w:sz w:val="24"/>
                <w:szCs w:val="24"/>
              </w:rPr>
            </w:pPr>
          </w:p>
        </w:tc>
        <w:tc>
          <w:tcPr>
            <w:tcW w:w="968" w:type="dxa"/>
            <w:tcBorders>
              <w:top w:val="single" w:color="auto" w:sz="4" w:space="0"/>
              <w:left w:val="single" w:color="auto" w:sz="4" w:space="0"/>
              <w:bottom w:val="single" w:color="auto" w:sz="4" w:space="0"/>
              <w:right w:val="single" w:color="auto" w:sz="4" w:space="0"/>
            </w:tcBorders>
            <w:noWrap w:val="0"/>
            <w:vAlign w:val="center"/>
          </w:tcPr>
          <w:p w14:paraId="3B1ADCFB">
            <w:pPr>
              <w:keepNext w:val="0"/>
              <w:keepLines w:val="0"/>
              <w:widowControl/>
              <w:suppressLineNumbers w:val="0"/>
              <w:jc w:val="center"/>
              <w:textAlignment w:val="center"/>
              <w:rPr>
                <w:rFonts w:hint="default" w:eastAsia="宋体"/>
                <w:sz w:val="24"/>
                <w:szCs w:val="24"/>
                <w:lang w:val="en-US" w:eastAsia="zh-CN"/>
              </w:rPr>
            </w:pPr>
            <w:r>
              <w:rPr>
                <w:rFonts w:hint="eastAsia"/>
                <w:sz w:val="24"/>
                <w:szCs w:val="24"/>
                <w:lang w:val="en-US" w:eastAsia="zh-CN"/>
              </w:rPr>
              <w:t>魏榕</w:t>
            </w:r>
          </w:p>
        </w:tc>
        <w:tc>
          <w:tcPr>
            <w:tcW w:w="433" w:type="dxa"/>
            <w:tcBorders>
              <w:top w:val="single" w:color="auto" w:sz="4" w:space="0"/>
              <w:left w:val="single" w:color="auto" w:sz="4" w:space="0"/>
              <w:bottom w:val="single" w:color="auto" w:sz="4" w:space="0"/>
              <w:right w:val="single" w:color="auto" w:sz="4" w:space="0"/>
            </w:tcBorders>
            <w:noWrap w:val="0"/>
            <w:vAlign w:val="center"/>
          </w:tcPr>
          <w:p w14:paraId="03FBD93A">
            <w:pPr>
              <w:keepNext w:val="0"/>
              <w:keepLines w:val="0"/>
              <w:widowControl/>
              <w:suppressLineNumbers w:val="0"/>
              <w:jc w:val="center"/>
              <w:textAlignment w:val="center"/>
              <w:rPr>
                <w:rFonts w:hint="eastAsia"/>
                <w:sz w:val="24"/>
                <w:szCs w:val="24"/>
                <w:lang w:eastAsia="zh-CN"/>
              </w:rPr>
            </w:pPr>
            <w:r>
              <w:rPr>
                <w:rFonts w:hint="eastAsia"/>
                <w:sz w:val="24"/>
                <w:szCs w:val="24"/>
                <w:lang w:val="en-US" w:eastAsia="zh-CN"/>
              </w:rPr>
              <w:t>女</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01C3203C">
            <w:pPr>
              <w:keepNext w:val="0"/>
              <w:keepLines w:val="0"/>
              <w:widowControl/>
              <w:suppressLineNumbers w:val="0"/>
              <w:jc w:val="center"/>
              <w:textAlignment w:val="center"/>
              <w:rPr>
                <w:rFonts w:hint="default" w:eastAsia="宋体"/>
                <w:sz w:val="24"/>
                <w:szCs w:val="24"/>
                <w:lang w:val="en-US" w:eastAsia="zh-CN"/>
              </w:rPr>
            </w:pPr>
            <w:r>
              <w:rPr>
                <w:rFonts w:hint="eastAsia"/>
                <w:sz w:val="24"/>
                <w:szCs w:val="24"/>
                <w:lang w:val="en-US" w:eastAsia="zh-CN"/>
              </w:rPr>
              <w:t>11423120203</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5AC6D89A">
            <w:pPr>
              <w:keepNext w:val="0"/>
              <w:keepLines w:val="0"/>
              <w:widowControl/>
              <w:suppressLineNumbers w:val="0"/>
              <w:jc w:val="center"/>
              <w:textAlignment w:val="center"/>
              <w:rPr>
                <w:rFonts w:hint="default"/>
                <w:sz w:val="24"/>
                <w:szCs w:val="24"/>
                <w:lang w:val="en-US" w:eastAsia="zh-CN"/>
              </w:rPr>
            </w:pPr>
            <w:r>
              <w:rPr>
                <w:rFonts w:hint="eastAsia"/>
                <w:sz w:val="24"/>
                <w:szCs w:val="24"/>
                <w:lang w:val="en-US" w:eastAsia="zh-CN"/>
              </w:rPr>
              <w:t>71.98</w:t>
            </w:r>
          </w:p>
        </w:tc>
        <w:tc>
          <w:tcPr>
            <w:tcW w:w="457" w:type="dxa"/>
            <w:tcBorders>
              <w:top w:val="single" w:color="auto" w:sz="4" w:space="0"/>
              <w:left w:val="single" w:color="auto" w:sz="4" w:space="0"/>
              <w:bottom w:val="single" w:color="auto" w:sz="4" w:space="0"/>
              <w:right w:val="single" w:color="auto" w:sz="4" w:space="0"/>
            </w:tcBorders>
            <w:noWrap w:val="0"/>
            <w:vAlign w:val="center"/>
          </w:tcPr>
          <w:p w14:paraId="56D88136">
            <w:pPr>
              <w:keepNext w:val="0"/>
              <w:keepLines w:val="0"/>
              <w:widowControl/>
              <w:suppressLineNumbers w:val="0"/>
              <w:jc w:val="center"/>
              <w:textAlignment w:val="center"/>
              <w:rPr>
                <w:rFonts w:hint="default"/>
                <w:sz w:val="24"/>
                <w:szCs w:val="24"/>
                <w:lang w:val="en-US" w:eastAsia="zh-CN"/>
              </w:rPr>
            </w:pPr>
            <w:r>
              <w:rPr>
                <w:rFonts w:hint="eastAsia"/>
                <w:sz w:val="24"/>
                <w:szCs w:val="24"/>
                <w:lang w:val="en-US" w:eastAsia="zh-CN"/>
              </w:rPr>
              <w:t>3</w:t>
            </w:r>
          </w:p>
        </w:tc>
      </w:tr>
      <w:tr w14:paraId="57770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476" w:type="dxa"/>
            <w:tcBorders>
              <w:top w:val="single" w:color="auto" w:sz="4" w:space="0"/>
              <w:left w:val="single" w:color="auto" w:sz="4" w:space="0"/>
              <w:bottom w:val="single" w:color="auto" w:sz="4" w:space="0"/>
              <w:right w:val="single" w:color="auto" w:sz="4" w:space="0"/>
            </w:tcBorders>
            <w:noWrap w:val="0"/>
            <w:vAlign w:val="center"/>
          </w:tcPr>
          <w:p w14:paraId="10F93242">
            <w:pPr>
              <w:keepNext w:val="0"/>
              <w:keepLines w:val="0"/>
              <w:widowControl/>
              <w:suppressLineNumbers w:val="0"/>
              <w:jc w:val="center"/>
              <w:textAlignment w:val="center"/>
              <w:rPr>
                <w:rFonts w:hint="eastAsia"/>
                <w:sz w:val="24"/>
                <w:szCs w:val="24"/>
              </w:rPr>
            </w:pPr>
            <w:r>
              <w:rPr>
                <w:rFonts w:hint="eastAsia" w:ascii="宋体" w:hAnsi="宋体" w:eastAsia="宋体" w:cs="宋体"/>
                <w:i w:val="0"/>
                <w:color w:val="000000"/>
                <w:kern w:val="0"/>
                <w:sz w:val="22"/>
                <w:szCs w:val="22"/>
                <w:u w:val="none"/>
                <w:lang w:val="en-US" w:eastAsia="zh-CN" w:bidi="ar"/>
              </w:rPr>
              <w:t>7</w:t>
            </w:r>
          </w:p>
        </w:tc>
        <w:tc>
          <w:tcPr>
            <w:tcW w:w="1453" w:type="dxa"/>
            <w:vMerge w:val="restart"/>
            <w:tcBorders>
              <w:left w:val="single" w:color="auto" w:sz="4" w:space="0"/>
              <w:right w:val="single" w:color="auto" w:sz="4" w:space="0"/>
            </w:tcBorders>
            <w:noWrap w:val="0"/>
            <w:vAlign w:val="center"/>
          </w:tcPr>
          <w:p w14:paraId="5623F7E2">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sz w:val="24"/>
                <w:szCs w:val="24"/>
                <w:lang w:val="en-US" w:eastAsia="zh-CN"/>
              </w:rPr>
              <w:t>民政局</w:t>
            </w:r>
          </w:p>
        </w:tc>
        <w:tc>
          <w:tcPr>
            <w:tcW w:w="1392" w:type="dxa"/>
            <w:vMerge w:val="restart"/>
            <w:tcBorders>
              <w:left w:val="single" w:color="auto" w:sz="4" w:space="0"/>
              <w:right w:val="single" w:color="auto" w:sz="4" w:space="0"/>
            </w:tcBorders>
            <w:noWrap w:val="0"/>
            <w:vAlign w:val="center"/>
          </w:tcPr>
          <w:p w14:paraId="12BC571A">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sz w:val="24"/>
                <w:szCs w:val="24"/>
                <w:lang w:val="en-US" w:eastAsia="zh-CN"/>
              </w:rPr>
              <w:t>文水县殡葬服务中心</w:t>
            </w:r>
          </w:p>
        </w:tc>
        <w:tc>
          <w:tcPr>
            <w:tcW w:w="835" w:type="dxa"/>
            <w:vMerge w:val="restart"/>
            <w:tcBorders>
              <w:left w:val="single" w:color="auto" w:sz="4" w:space="0"/>
              <w:right w:val="single" w:color="auto" w:sz="4" w:space="0"/>
            </w:tcBorders>
            <w:noWrap w:val="0"/>
            <w:vAlign w:val="center"/>
          </w:tcPr>
          <w:p w14:paraId="2C87FCD2">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eastAsia="宋体"/>
                <w:sz w:val="24"/>
                <w:szCs w:val="24"/>
                <w:lang w:val="en-US" w:eastAsia="zh-CN"/>
              </w:rPr>
            </w:pPr>
            <w:r>
              <w:rPr>
                <w:rFonts w:hint="eastAsia"/>
                <w:sz w:val="24"/>
                <w:szCs w:val="24"/>
                <w:lang w:val="en-US" w:eastAsia="zh-CN"/>
              </w:rPr>
              <w:t>2</w:t>
            </w:r>
          </w:p>
        </w:tc>
        <w:tc>
          <w:tcPr>
            <w:tcW w:w="733" w:type="dxa"/>
            <w:vMerge w:val="restart"/>
            <w:tcBorders>
              <w:left w:val="single" w:color="auto" w:sz="4" w:space="0"/>
              <w:right w:val="single" w:color="auto" w:sz="4" w:space="0"/>
            </w:tcBorders>
            <w:noWrap w:val="0"/>
            <w:vAlign w:val="center"/>
          </w:tcPr>
          <w:p w14:paraId="7695047B">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ascii="宋体" w:hAnsi="宋体" w:eastAsia="宋体" w:cs="宋体"/>
                <w:sz w:val="24"/>
                <w:szCs w:val="24"/>
              </w:rPr>
            </w:pPr>
            <w:r>
              <w:rPr>
                <w:rFonts w:hint="eastAsia" w:ascii="宋体" w:hAnsi="宋体" w:cs="宋体"/>
                <w:sz w:val="24"/>
                <w:szCs w:val="24"/>
                <w:lang w:val="en-US" w:eastAsia="zh-CN"/>
              </w:rPr>
              <w:t>1</w:t>
            </w:r>
          </w:p>
        </w:tc>
        <w:tc>
          <w:tcPr>
            <w:tcW w:w="968" w:type="dxa"/>
            <w:tcBorders>
              <w:top w:val="single" w:color="auto" w:sz="4" w:space="0"/>
              <w:left w:val="single" w:color="auto" w:sz="4" w:space="0"/>
              <w:bottom w:val="single" w:color="auto" w:sz="4" w:space="0"/>
              <w:right w:val="single" w:color="auto" w:sz="4" w:space="0"/>
            </w:tcBorders>
            <w:noWrap w:val="0"/>
            <w:vAlign w:val="center"/>
          </w:tcPr>
          <w:p w14:paraId="06F02089">
            <w:pPr>
              <w:keepNext w:val="0"/>
              <w:keepLines w:val="0"/>
              <w:widowControl/>
              <w:suppressLineNumbers w:val="0"/>
              <w:jc w:val="center"/>
              <w:textAlignment w:val="center"/>
              <w:rPr>
                <w:rFonts w:hint="eastAsia"/>
                <w:sz w:val="24"/>
                <w:szCs w:val="24"/>
              </w:rPr>
            </w:pPr>
            <w:r>
              <w:rPr>
                <w:rFonts w:hint="eastAsia" w:ascii="宋体" w:hAnsi="宋体" w:cs="宋体"/>
                <w:i w:val="0"/>
                <w:color w:val="000000"/>
                <w:kern w:val="0"/>
                <w:sz w:val="22"/>
                <w:szCs w:val="22"/>
                <w:u w:val="none"/>
                <w:lang w:val="en-US" w:eastAsia="zh-CN" w:bidi="ar"/>
              </w:rPr>
              <w:t>赵玉婷</w:t>
            </w:r>
            <w:r>
              <w:rPr>
                <w:rFonts w:hint="eastAsia" w:ascii="宋体" w:hAnsi="宋体" w:eastAsia="宋体" w:cs="宋体"/>
                <w:i w:val="0"/>
                <w:color w:val="000000"/>
                <w:kern w:val="0"/>
                <w:sz w:val="22"/>
                <w:szCs w:val="22"/>
                <w:u w:val="none"/>
                <w:lang w:val="en-US" w:eastAsia="zh-CN" w:bidi="ar"/>
              </w:rPr>
              <w:t xml:space="preserve"> </w:t>
            </w:r>
          </w:p>
        </w:tc>
        <w:tc>
          <w:tcPr>
            <w:tcW w:w="433" w:type="dxa"/>
            <w:tcBorders>
              <w:top w:val="single" w:color="auto" w:sz="4" w:space="0"/>
              <w:left w:val="single" w:color="auto" w:sz="4" w:space="0"/>
              <w:bottom w:val="single" w:color="auto" w:sz="4" w:space="0"/>
              <w:right w:val="single" w:color="auto" w:sz="4" w:space="0"/>
            </w:tcBorders>
            <w:noWrap w:val="0"/>
            <w:vAlign w:val="center"/>
          </w:tcPr>
          <w:p w14:paraId="2A0DE4C7">
            <w:pPr>
              <w:keepNext w:val="0"/>
              <w:keepLines w:val="0"/>
              <w:widowControl/>
              <w:suppressLineNumbers w:val="0"/>
              <w:jc w:val="center"/>
              <w:textAlignment w:val="center"/>
              <w:rPr>
                <w:rFonts w:hint="eastAsia"/>
                <w:sz w:val="24"/>
                <w:szCs w:val="24"/>
                <w:lang w:eastAsia="zh-CN"/>
              </w:rPr>
            </w:pPr>
            <w:r>
              <w:rPr>
                <w:rFonts w:hint="eastAsia"/>
                <w:sz w:val="24"/>
                <w:szCs w:val="24"/>
                <w:lang w:val="en-US" w:eastAsia="zh-CN"/>
              </w:rPr>
              <w:t>女</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095B1E4C">
            <w:pPr>
              <w:keepNext w:val="0"/>
              <w:keepLines w:val="0"/>
              <w:widowControl/>
              <w:suppressLineNumbers w:val="0"/>
              <w:jc w:val="center"/>
              <w:textAlignment w:val="center"/>
              <w:rPr>
                <w:rFonts w:hint="default" w:eastAsia="宋体"/>
                <w:sz w:val="24"/>
                <w:szCs w:val="24"/>
                <w:lang w:val="en-US" w:eastAsia="zh-CN"/>
              </w:rPr>
            </w:pPr>
            <w:r>
              <w:rPr>
                <w:rFonts w:hint="eastAsia"/>
                <w:sz w:val="24"/>
                <w:szCs w:val="24"/>
                <w:lang w:val="en-US" w:eastAsia="zh-CN"/>
              </w:rPr>
              <w:t>11423123001</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05F3BC1F">
            <w:pPr>
              <w:keepNext w:val="0"/>
              <w:keepLines w:val="0"/>
              <w:widowControl/>
              <w:suppressLineNumbers w:val="0"/>
              <w:jc w:val="center"/>
              <w:textAlignment w:val="center"/>
              <w:rPr>
                <w:rFonts w:hint="default"/>
                <w:sz w:val="24"/>
                <w:szCs w:val="24"/>
                <w:lang w:val="en-US" w:eastAsia="zh-CN"/>
              </w:rPr>
            </w:pPr>
            <w:r>
              <w:rPr>
                <w:rFonts w:hint="eastAsia"/>
                <w:sz w:val="24"/>
                <w:szCs w:val="24"/>
                <w:lang w:val="en-US" w:eastAsia="zh-CN"/>
              </w:rPr>
              <w:t>74.72</w:t>
            </w:r>
          </w:p>
        </w:tc>
        <w:tc>
          <w:tcPr>
            <w:tcW w:w="457" w:type="dxa"/>
            <w:tcBorders>
              <w:top w:val="single" w:color="auto" w:sz="4" w:space="0"/>
              <w:left w:val="single" w:color="auto" w:sz="4" w:space="0"/>
              <w:bottom w:val="single" w:color="auto" w:sz="4" w:space="0"/>
              <w:right w:val="single" w:color="auto" w:sz="4" w:space="0"/>
            </w:tcBorders>
            <w:noWrap w:val="0"/>
            <w:vAlign w:val="center"/>
          </w:tcPr>
          <w:p w14:paraId="26B0DFDA">
            <w:pPr>
              <w:keepNext w:val="0"/>
              <w:keepLines w:val="0"/>
              <w:widowControl/>
              <w:suppressLineNumbers w:val="0"/>
              <w:jc w:val="center"/>
              <w:textAlignment w:val="center"/>
              <w:rPr>
                <w:rFonts w:hint="default"/>
                <w:sz w:val="24"/>
                <w:szCs w:val="24"/>
                <w:lang w:val="en-US" w:eastAsia="zh-CN"/>
              </w:rPr>
            </w:pPr>
            <w:r>
              <w:rPr>
                <w:rFonts w:hint="eastAsia"/>
                <w:sz w:val="24"/>
                <w:szCs w:val="24"/>
                <w:lang w:val="en-US" w:eastAsia="zh-CN"/>
              </w:rPr>
              <w:t>1</w:t>
            </w:r>
          </w:p>
        </w:tc>
      </w:tr>
      <w:tr w14:paraId="21E38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476" w:type="dxa"/>
            <w:tcBorders>
              <w:top w:val="single" w:color="auto" w:sz="4" w:space="0"/>
              <w:left w:val="single" w:color="auto" w:sz="4" w:space="0"/>
              <w:bottom w:val="single" w:color="auto" w:sz="4" w:space="0"/>
              <w:right w:val="single" w:color="auto" w:sz="4" w:space="0"/>
            </w:tcBorders>
            <w:noWrap w:val="0"/>
            <w:vAlign w:val="center"/>
          </w:tcPr>
          <w:p w14:paraId="0E0AB537">
            <w:pPr>
              <w:keepNext w:val="0"/>
              <w:keepLines w:val="0"/>
              <w:widowControl/>
              <w:suppressLineNumbers w:val="0"/>
              <w:jc w:val="center"/>
              <w:textAlignment w:val="center"/>
              <w:rPr>
                <w:rFonts w:hint="eastAsia"/>
                <w:sz w:val="24"/>
                <w:szCs w:val="24"/>
              </w:rPr>
            </w:pPr>
            <w:r>
              <w:rPr>
                <w:rFonts w:hint="eastAsia" w:ascii="宋体" w:hAnsi="宋体" w:cs="宋体"/>
                <w:i w:val="0"/>
                <w:color w:val="000000"/>
                <w:kern w:val="0"/>
                <w:sz w:val="22"/>
                <w:szCs w:val="22"/>
                <w:u w:val="none"/>
                <w:lang w:val="en-US" w:eastAsia="zh-CN" w:bidi="ar"/>
              </w:rPr>
              <w:t>8</w:t>
            </w:r>
          </w:p>
        </w:tc>
        <w:tc>
          <w:tcPr>
            <w:tcW w:w="1453" w:type="dxa"/>
            <w:vMerge w:val="continue"/>
            <w:tcBorders>
              <w:left w:val="single" w:color="auto" w:sz="4" w:space="0"/>
              <w:right w:val="single" w:color="auto" w:sz="4" w:space="0"/>
            </w:tcBorders>
            <w:noWrap w:val="0"/>
            <w:vAlign w:val="center"/>
          </w:tcPr>
          <w:p w14:paraId="19A3C220">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p>
        </w:tc>
        <w:tc>
          <w:tcPr>
            <w:tcW w:w="1392" w:type="dxa"/>
            <w:vMerge w:val="continue"/>
            <w:tcBorders>
              <w:left w:val="single" w:color="auto" w:sz="4" w:space="0"/>
              <w:right w:val="single" w:color="auto" w:sz="4" w:space="0"/>
            </w:tcBorders>
            <w:noWrap w:val="0"/>
            <w:vAlign w:val="center"/>
          </w:tcPr>
          <w:p w14:paraId="545CA257">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p>
        </w:tc>
        <w:tc>
          <w:tcPr>
            <w:tcW w:w="835" w:type="dxa"/>
            <w:vMerge w:val="continue"/>
            <w:tcBorders>
              <w:left w:val="single" w:color="auto" w:sz="4" w:space="0"/>
              <w:right w:val="single" w:color="auto" w:sz="4" w:space="0"/>
            </w:tcBorders>
            <w:noWrap w:val="0"/>
            <w:vAlign w:val="center"/>
          </w:tcPr>
          <w:p w14:paraId="025A3AA2">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eastAsia="宋体"/>
                <w:sz w:val="24"/>
                <w:szCs w:val="24"/>
              </w:rPr>
            </w:pPr>
          </w:p>
        </w:tc>
        <w:tc>
          <w:tcPr>
            <w:tcW w:w="733" w:type="dxa"/>
            <w:vMerge w:val="continue"/>
            <w:tcBorders>
              <w:left w:val="single" w:color="auto" w:sz="4" w:space="0"/>
              <w:right w:val="single" w:color="auto" w:sz="4" w:space="0"/>
            </w:tcBorders>
            <w:noWrap w:val="0"/>
            <w:vAlign w:val="center"/>
          </w:tcPr>
          <w:p w14:paraId="48706369">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ascii="宋体" w:hAnsi="宋体" w:eastAsia="宋体" w:cs="宋体"/>
                <w:sz w:val="24"/>
                <w:szCs w:val="24"/>
              </w:rPr>
            </w:pPr>
          </w:p>
        </w:tc>
        <w:tc>
          <w:tcPr>
            <w:tcW w:w="968" w:type="dxa"/>
            <w:tcBorders>
              <w:top w:val="single" w:color="auto" w:sz="4" w:space="0"/>
              <w:left w:val="single" w:color="auto" w:sz="4" w:space="0"/>
              <w:bottom w:val="single" w:color="auto" w:sz="4" w:space="0"/>
              <w:right w:val="single" w:color="auto" w:sz="4" w:space="0"/>
            </w:tcBorders>
            <w:noWrap w:val="0"/>
            <w:vAlign w:val="center"/>
          </w:tcPr>
          <w:p w14:paraId="5D319021">
            <w:pPr>
              <w:keepNext w:val="0"/>
              <w:keepLines w:val="0"/>
              <w:widowControl/>
              <w:suppressLineNumbers w:val="0"/>
              <w:jc w:val="center"/>
              <w:textAlignment w:val="center"/>
              <w:rPr>
                <w:rFonts w:hint="default" w:eastAsia="宋体"/>
                <w:sz w:val="24"/>
                <w:szCs w:val="24"/>
                <w:lang w:val="en-US" w:eastAsia="zh-CN"/>
              </w:rPr>
            </w:pPr>
            <w:r>
              <w:rPr>
                <w:rFonts w:hint="eastAsia"/>
                <w:sz w:val="24"/>
                <w:szCs w:val="24"/>
                <w:lang w:val="en-US" w:eastAsia="zh-CN"/>
              </w:rPr>
              <w:t>李琼</w:t>
            </w:r>
          </w:p>
        </w:tc>
        <w:tc>
          <w:tcPr>
            <w:tcW w:w="433" w:type="dxa"/>
            <w:tcBorders>
              <w:top w:val="single" w:color="auto" w:sz="4" w:space="0"/>
              <w:left w:val="single" w:color="auto" w:sz="4" w:space="0"/>
              <w:bottom w:val="single" w:color="auto" w:sz="4" w:space="0"/>
              <w:right w:val="single" w:color="auto" w:sz="4" w:space="0"/>
            </w:tcBorders>
            <w:noWrap w:val="0"/>
            <w:vAlign w:val="center"/>
          </w:tcPr>
          <w:p w14:paraId="7FF55474">
            <w:pPr>
              <w:keepNext w:val="0"/>
              <w:keepLines w:val="0"/>
              <w:widowControl/>
              <w:suppressLineNumbers w:val="0"/>
              <w:jc w:val="center"/>
              <w:textAlignment w:val="center"/>
              <w:rPr>
                <w:rFonts w:hint="eastAsia"/>
                <w:sz w:val="24"/>
                <w:szCs w:val="24"/>
                <w:lang w:eastAsia="zh-CN"/>
              </w:rPr>
            </w:pPr>
            <w:r>
              <w:rPr>
                <w:rFonts w:hint="eastAsia"/>
                <w:sz w:val="24"/>
                <w:szCs w:val="24"/>
                <w:lang w:val="en-US" w:eastAsia="zh-CN"/>
              </w:rPr>
              <w:t>女</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58F7870F">
            <w:pPr>
              <w:keepNext w:val="0"/>
              <w:keepLines w:val="0"/>
              <w:widowControl/>
              <w:suppressLineNumbers w:val="0"/>
              <w:jc w:val="center"/>
              <w:textAlignment w:val="center"/>
              <w:rPr>
                <w:rFonts w:hint="default" w:eastAsia="宋体"/>
                <w:sz w:val="24"/>
                <w:szCs w:val="24"/>
                <w:lang w:val="en-US" w:eastAsia="zh-CN"/>
              </w:rPr>
            </w:pPr>
            <w:r>
              <w:rPr>
                <w:rFonts w:hint="eastAsia"/>
                <w:sz w:val="24"/>
                <w:szCs w:val="24"/>
                <w:lang w:val="en-US" w:eastAsia="zh-CN"/>
              </w:rPr>
              <w:t>11423096909</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3E94EEE5">
            <w:pPr>
              <w:keepNext w:val="0"/>
              <w:keepLines w:val="0"/>
              <w:widowControl/>
              <w:suppressLineNumbers w:val="0"/>
              <w:jc w:val="center"/>
              <w:textAlignment w:val="center"/>
              <w:rPr>
                <w:rFonts w:hint="default"/>
                <w:sz w:val="24"/>
                <w:szCs w:val="24"/>
                <w:lang w:val="en-US" w:eastAsia="zh-CN"/>
              </w:rPr>
            </w:pPr>
            <w:r>
              <w:rPr>
                <w:rFonts w:hint="eastAsia"/>
                <w:sz w:val="24"/>
                <w:szCs w:val="24"/>
                <w:lang w:val="en-US" w:eastAsia="zh-CN"/>
              </w:rPr>
              <w:t>71.62</w:t>
            </w:r>
          </w:p>
        </w:tc>
        <w:tc>
          <w:tcPr>
            <w:tcW w:w="457" w:type="dxa"/>
            <w:tcBorders>
              <w:top w:val="single" w:color="auto" w:sz="4" w:space="0"/>
              <w:left w:val="single" w:color="auto" w:sz="4" w:space="0"/>
              <w:bottom w:val="single" w:color="auto" w:sz="4" w:space="0"/>
              <w:right w:val="single" w:color="auto" w:sz="4" w:space="0"/>
            </w:tcBorders>
            <w:noWrap w:val="0"/>
            <w:vAlign w:val="center"/>
          </w:tcPr>
          <w:p w14:paraId="680F4B50">
            <w:pPr>
              <w:keepNext w:val="0"/>
              <w:keepLines w:val="0"/>
              <w:widowControl/>
              <w:suppressLineNumbers w:val="0"/>
              <w:jc w:val="center"/>
              <w:textAlignment w:val="center"/>
              <w:rPr>
                <w:rFonts w:hint="default"/>
                <w:sz w:val="24"/>
                <w:szCs w:val="24"/>
                <w:lang w:val="en-US" w:eastAsia="zh-CN"/>
              </w:rPr>
            </w:pPr>
            <w:r>
              <w:rPr>
                <w:rFonts w:hint="eastAsia"/>
                <w:sz w:val="24"/>
                <w:szCs w:val="24"/>
                <w:lang w:val="en-US" w:eastAsia="zh-CN"/>
              </w:rPr>
              <w:t>2</w:t>
            </w:r>
          </w:p>
        </w:tc>
      </w:tr>
      <w:tr w14:paraId="3ABE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476" w:type="dxa"/>
            <w:tcBorders>
              <w:top w:val="single" w:color="auto" w:sz="4" w:space="0"/>
              <w:left w:val="single" w:color="auto" w:sz="4" w:space="0"/>
              <w:bottom w:val="single" w:color="auto" w:sz="4" w:space="0"/>
              <w:right w:val="single" w:color="auto" w:sz="4" w:space="0"/>
            </w:tcBorders>
            <w:noWrap w:val="0"/>
            <w:vAlign w:val="center"/>
          </w:tcPr>
          <w:p w14:paraId="2AE732EE">
            <w:pPr>
              <w:keepNext w:val="0"/>
              <w:keepLines w:val="0"/>
              <w:widowControl/>
              <w:suppressLineNumbers w:val="0"/>
              <w:jc w:val="center"/>
              <w:textAlignment w:val="center"/>
              <w:rPr>
                <w:rFonts w:hint="eastAsia"/>
                <w:sz w:val="24"/>
                <w:szCs w:val="24"/>
              </w:rPr>
            </w:pPr>
            <w:r>
              <w:rPr>
                <w:rFonts w:hint="eastAsia" w:ascii="宋体" w:hAnsi="宋体" w:cs="宋体"/>
                <w:i w:val="0"/>
                <w:color w:val="000000"/>
                <w:kern w:val="0"/>
                <w:sz w:val="22"/>
                <w:szCs w:val="22"/>
                <w:u w:val="none"/>
                <w:lang w:val="en-US" w:eastAsia="zh-CN" w:bidi="ar"/>
              </w:rPr>
              <w:t>9</w:t>
            </w:r>
          </w:p>
        </w:tc>
        <w:tc>
          <w:tcPr>
            <w:tcW w:w="1453" w:type="dxa"/>
            <w:vMerge w:val="continue"/>
            <w:tcBorders>
              <w:left w:val="single" w:color="auto" w:sz="4" w:space="0"/>
              <w:bottom w:val="single" w:color="auto" w:sz="4" w:space="0"/>
              <w:right w:val="single" w:color="auto" w:sz="4" w:space="0"/>
            </w:tcBorders>
            <w:noWrap w:val="0"/>
            <w:vAlign w:val="center"/>
          </w:tcPr>
          <w:p w14:paraId="0ADF09EE">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p>
        </w:tc>
        <w:tc>
          <w:tcPr>
            <w:tcW w:w="1392" w:type="dxa"/>
            <w:vMerge w:val="continue"/>
            <w:tcBorders>
              <w:left w:val="single" w:color="auto" w:sz="4" w:space="0"/>
              <w:bottom w:val="single" w:color="auto" w:sz="4" w:space="0"/>
              <w:right w:val="single" w:color="auto" w:sz="4" w:space="0"/>
            </w:tcBorders>
            <w:noWrap w:val="0"/>
            <w:vAlign w:val="center"/>
          </w:tcPr>
          <w:p w14:paraId="04EE42EA">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p>
        </w:tc>
        <w:tc>
          <w:tcPr>
            <w:tcW w:w="835" w:type="dxa"/>
            <w:vMerge w:val="continue"/>
            <w:tcBorders>
              <w:left w:val="single" w:color="auto" w:sz="4" w:space="0"/>
              <w:bottom w:val="single" w:color="auto" w:sz="4" w:space="0"/>
              <w:right w:val="single" w:color="auto" w:sz="4" w:space="0"/>
            </w:tcBorders>
            <w:noWrap w:val="0"/>
            <w:vAlign w:val="center"/>
          </w:tcPr>
          <w:p w14:paraId="70E097E5">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eastAsia="宋体"/>
                <w:sz w:val="24"/>
                <w:szCs w:val="24"/>
              </w:rPr>
            </w:pPr>
          </w:p>
        </w:tc>
        <w:tc>
          <w:tcPr>
            <w:tcW w:w="733" w:type="dxa"/>
            <w:vMerge w:val="continue"/>
            <w:tcBorders>
              <w:left w:val="single" w:color="auto" w:sz="4" w:space="0"/>
              <w:bottom w:val="single" w:color="auto" w:sz="4" w:space="0"/>
              <w:right w:val="single" w:color="auto" w:sz="4" w:space="0"/>
            </w:tcBorders>
            <w:noWrap w:val="0"/>
            <w:vAlign w:val="center"/>
          </w:tcPr>
          <w:p w14:paraId="30D78079">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ascii="宋体" w:hAnsi="宋体" w:eastAsia="宋体" w:cs="宋体"/>
                <w:sz w:val="24"/>
                <w:szCs w:val="24"/>
              </w:rPr>
            </w:pPr>
          </w:p>
        </w:tc>
        <w:tc>
          <w:tcPr>
            <w:tcW w:w="968" w:type="dxa"/>
            <w:tcBorders>
              <w:top w:val="single" w:color="auto" w:sz="4" w:space="0"/>
              <w:left w:val="single" w:color="auto" w:sz="4" w:space="0"/>
              <w:bottom w:val="single" w:color="auto" w:sz="4" w:space="0"/>
              <w:right w:val="single" w:color="auto" w:sz="4" w:space="0"/>
            </w:tcBorders>
            <w:noWrap w:val="0"/>
            <w:vAlign w:val="center"/>
          </w:tcPr>
          <w:p w14:paraId="01F306F6">
            <w:pPr>
              <w:keepNext w:val="0"/>
              <w:keepLines w:val="0"/>
              <w:widowControl/>
              <w:suppressLineNumbers w:val="0"/>
              <w:jc w:val="center"/>
              <w:textAlignment w:val="center"/>
              <w:rPr>
                <w:rFonts w:hint="default" w:eastAsia="宋体"/>
                <w:sz w:val="24"/>
                <w:szCs w:val="24"/>
                <w:lang w:val="en-US" w:eastAsia="zh-CN"/>
              </w:rPr>
            </w:pPr>
            <w:r>
              <w:rPr>
                <w:rFonts w:hint="eastAsia"/>
                <w:sz w:val="24"/>
                <w:szCs w:val="24"/>
                <w:lang w:val="en-US" w:eastAsia="zh-CN"/>
              </w:rPr>
              <w:t>白姝祺</w:t>
            </w:r>
          </w:p>
        </w:tc>
        <w:tc>
          <w:tcPr>
            <w:tcW w:w="433" w:type="dxa"/>
            <w:tcBorders>
              <w:top w:val="single" w:color="auto" w:sz="4" w:space="0"/>
              <w:left w:val="single" w:color="auto" w:sz="4" w:space="0"/>
              <w:bottom w:val="single" w:color="auto" w:sz="4" w:space="0"/>
              <w:right w:val="single" w:color="auto" w:sz="4" w:space="0"/>
            </w:tcBorders>
            <w:noWrap w:val="0"/>
            <w:vAlign w:val="center"/>
          </w:tcPr>
          <w:p w14:paraId="300BEDF8">
            <w:pPr>
              <w:keepNext w:val="0"/>
              <w:keepLines w:val="0"/>
              <w:widowControl/>
              <w:suppressLineNumbers w:val="0"/>
              <w:jc w:val="center"/>
              <w:textAlignment w:val="center"/>
              <w:rPr>
                <w:rFonts w:hint="eastAsia"/>
                <w:sz w:val="24"/>
                <w:szCs w:val="24"/>
                <w:lang w:eastAsia="zh-CN"/>
              </w:rPr>
            </w:pPr>
            <w:r>
              <w:rPr>
                <w:rFonts w:hint="eastAsia"/>
                <w:sz w:val="24"/>
                <w:szCs w:val="24"/>
                <w:lang w:val="en-US" w:eastAsia="zh-CN"/>
              </w:rPr>
              <w:t>女</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04D28F4F">
            <w:pPr>
              <w:keepNext w:val="0"/>
              <w:keepLines w:val="0"/>
              <w:widowControl/>
              <w:suppressLineNumbers w:val="0"/>
              <w:jc w:val="center"/>
              <w:textAlignment w:val="center"/>
              <w:rPr>
                <w:rFonts w:hint="default" w:eastAsia="宋体"/>
                <w:sz w:val="24"/>
                <w:szCs w:val="24"/>
                <w:lang w:val="en-US" w:eastAsia="zh-CN"/>
              </w:rPr>
            </w:pPr>
            <w:r>
              <w:rPr>
                <w:rFonts w:hint="eastAsia"/>
                <w:sz w:val="24"/>
                <w:szCs w:val="24"/>
                <w:lang w:val="en-US" w:eastAsia="zh-CN"/>
              </w:rPr>
              <w:t>11423101216</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4EA755BE">
            <w:pPr>
              <w:keepNext w:val="0"/>
              <w:keepLines w:val="0"/>
              <w:widowControl/>
              <w:suppressLineNumbers w:val="0"/>
              <w:jc w:val="center"/>
              <w:textAlignment w:val="center"/>
              <w:rPr>
                <w:rFonts w:hint="default"/>
                <w:sz w:val="24"/>
                <w:szCs w:val="24"/>
                <w:lang w:val="en-US" w:eastAsia="zh-CN"/>
              </w:rPr>
            </w:pPr>
            <w:r>
              <w:rPr>
                <w:rFonts w:hint="eastAsia"/>
                <w:sz w:val="24"/>
                <w:szCs w:val="24"/>
                <w:lang w:val="en-US" w:eastAsia="zh-CN"/>
              </w:rPr>
              <w:t>71.2</w:t>
            </w:r>
          </w:p>
        </w:tc>
        <w:tc>
          <w:tcPr>
            <w:tcW w:w="457" w:type="dxa"/>
            <w:tcBorders>
              <w:top w:val="single" w:color="auto" w:sz="4" w:space="0"/>
              <w:left w:val="single" w:color="auto" w:sz="4" w:space="0"/>
              <w:bottom w:val="single" w:color="auto" w:sz="4" w:space="0"/>
              <w:right w:val="single" w:color="auto" w:sz="4" w:space="0"/>
            </w:tcBorders>
            <w:noWrap w:val="0"/>
            <w:vAlign w:val="center"/>
          </w:tcPr>
          <w:p w14:paraId="068ECB70">
            <w:pPr>
              <w:keepNext w:val="0"/>
              <w:keepLines w:val="0"/>
              <w:widowControl/>
              <w:suppressLineNumbers w:val="0"/>
              <w:jc w:val="center"/>
              <w:textAlignment w:val="center"/>
              <w:rPr>
                <w:rFonts w:hint="default"/>
                <w:sz w:val="24"/>
                <w:szCs w:val="24"/>
                <w:lang w:val="en-US" w:eastAsia="zh-CN"/>
              </w:rPr>
            </w:pPr>
            <w:r>
              <w:rPr>
                <w:rFonts w:hint="eastAsia"/>
                <w:sz w:val="24"/>
                <w:szCs w:val="24"/>
                <w:lang w:val="en-US" w:eastAsia="zh-CN"/>
              </w:rPr>
              <w:t>3</w:t>
            </w:r>
          </w:p>
        </w:tc>
      </w:tr>
      <w:tr w14:paraId="3B21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476" w:type="dxa"/>
            <w:tcBorders>
              <w:top w:val="single" w:color="auto" w:sz="4" w:space="0"/>
              <w:left w:val="single" w:color="auto" w:sz="4" w:space="0"/>
              <w:bottom w:val="single" w:color="auto" w:sz="4" w:space="0"/>
              <w:right w:val="single" w:color="auto" w:sz="4" w:space="0"/>
            </w:tcBorders>
            <w:noWrap w:val="0"/>
            <w:vAlign w:val="center"/>
          </w:tcPr>
          <w:p w14:paraId="3DB4B1C0">
            <w:pPr>
              <w:keepNext w:val="0"/>
              <w:keepLines w:val="0"/>
              <w:widowControl/>
              <w:suppressLineNumbers w:val="0"/>
              <w:jc w:val="center"/>
              <w:textAlignment w:val="center"/>
              <w:rPr>
                <w:rFonts w:hint="eastAsia"/>
                <w:sz w:val="24"/>
                <w:szCs w:val="24"/>
              </w:rPr>
            </w:pPr>
            <w:r>
              <w:rPr>
                <w:rFonts w:hint="eastAsia" w:ascii="宋体" w:hAnsi="宋体" w:eastAsia="宋体" w:cs="宋体"/>
                <w:i w:val="0"/>
                <w:color w:val="000000"/>
                <w:kern w:val="0"/>
                <w:sz w:val="22"/>
                <w:szCs w:val="22"/>
                <w:u w:val="none"/>
                <w:lang w:val="en-US" w:eastAsia="zh-CN" w:bidi="ar"/>
              </w:rPr>
              <w:t>7</w:t>
            </w:r>
          </w:p>
        </w:tc>
        <w:tc>
          <w:tcPr>
            <w:tcW w:w="1453" w:type="dxa"/>
            <w:vMerge w:val="restart"/>
            <w:tcBorders>
              <w:top w:val="single" w:color="auto" w:sz="4" w:space="0"/>
              <w:left w:val="single" w:color="auto" w:sz="4" w:space="0"/>
              <w:right w:val="single" w:color="auto" w:sz="4" w:space="0"/>
            </w:tcBorders>
            <w:noWrap w:val="0"/>
            <w:vAlign w:val="center"/>
          </w:tcPr>
          <w:p w14:paraId="01AA85EB">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sz w:val="24"/>
                <w:szCs w:val="24"/>
                <w:lang w:val="en-US" w:eastAsia="zh-CN"/>
              </w:rPr>
              <w:t>民政局</w:t>
            </w:r>
          </w:p>
        </w:tc>
        <w:tc>
          <w:tcPr>
            <w:tcW w:w="1392" w:type="dxa"/>
            <w:vMerge w:val="restart"/>
            <w:tcBorders>
              <w:top w:val="single" w:color="auto" w:sz="4" w:space="0"/>
              <w:left w:val="single" w:color="auto" w:sz="4" w:space="0"/>
              <w:right w:val="single" w:color="auto" w:sz="4" w:space="0"/>
            </w:tcBorders>
            <w:noWrap w:val="0"/>
            <w:vAlign w:val="center"/>
          </w:tcPr>
          <w:p w14:paraId="77C7B0DB">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r>
              <w:rPr>
                <w:rFonts w:hint="eastAsia"/>
                <w:sz w:val="24"/>
                <w:szCs w:val="24"/>
                <w:lang w:val="en-US" w:eastAsia="zh-CN"/>
              </w:rPr>
              <w:t>文水县殡葬服务中心</w:t>
            </w:r>
          </w:p>
        </w:tc>
        <w:tc>
          <w:tcPr>
            <w:tcW w:w="835" w:type="dxa"/>
            <w:vMerge w:val="restart"/>
            <w:tcBorders>
              <w:top w:val="single" w:color="auto" w:sz="4" w:space="0"/>
              <w:left w:val="single" w:color="auto" w:sz="4" w:space="0"/>
              <w:right w:val="single" w:color="auto" w:sz="4" w:space="0"/>
            </w:tcBorders>
            <w:noWrap w:val="0"/>
            <w:vAlign w:val="center"/>
          </w:tcPr>
          <w:p w14:paraId="57F976B5">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default" w:eastAsia="宋体"/>
                <w:sz w:val="24"/>
                <w:szCs w:val="24"/>
                <w:lang w:val="en-US" w:eastAsia="zh-CN"/>
              </w:rPr>
            </w:pPr>
            <w:r>
              <w:rPr>
                <w:rFonts w:hint="eastAsia"/>
                <w:sz w:val="24"/>
                <w:szCs w:val="24"/>
                <w:lang w:val="en-US" w:eastAsia="zh-CN"/>
              </w:rPr>
              <w:t>3</w:t>
            </w:r>
          </w:p>
        </w:tc>
        <w:tc>
          <w:tcPr>
            <w:tcW w:w="733" w:type="dxa"/>
            <w:vMerge w:val="restart"/>
            <w:tcBorders>
              <w:top w:val="single" w:color="auto" w:sz="4" w:space="0"/>
              <w:left w:val="single" w:color="auto" w:sz="4" w:space="0"/>
              <w:right w:val="single" w:color="auto" w:sz="4" w:space="0"/>
            </w:tcBorders>
            <w:noWrap w:val="0"/>
            <w:vAlign w:val="center"/>
          </w:tcPr>
          <w:p w14:paraId="2B450799">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w:t>
            </w:r>
          </w:p>
        </w:tc>
        <w:tc>
          <w:tcPr>
            <w:tcW w:w="968" w:type="dxa"/>
            <w:tcBorders>
              <w:top w:val="single" w:color="auto" w:sz="4" w:space="0"/>
              <w:left w:val="single" w:color="auto" w:sz="4" w:space="0"/>
              <w:bottom w:val="single" w:color="auto" w:sz="4" w:space="0"/>
              <w:right w:val="single" w:color="auto" w:sz="4" w:space="0"/>
            </w:tcBorders>
            <w:noWrap w:val="0"/>
            <w:vAlign w:val="center"/>
          </w:tcPr>
          <w:p w14:paraId="79A8AE25">
            <w:pPr>
              <w:keepNext w:val="0"/>
              <w:keepLines w:val="0"/>
              <w:widowControl/>
              <w:suppressLineNumbers w:val="0"/>
              <w:jc w:val="center"/>
              <w:textAlignment w:val="center"/>
              <w:rPr>
                <w:rFonts w:hint="default" w:eastAsia="宋体"/>
                <w:sz w:val="24"/>
                <w:szCs w:val="24"/>
                <w:lang w:val="en-US" w:eastAsia="zh-CN"/>
              </w:rPr>
            </w:pPr>
            <w:r>
              <w:rPr>
                <w:rFonts w:hint="eastAsia"/>
                <w:sz w:val="24"/>
                <w:szCs w:val="24"/>
                <w:lang w:val="en-US" w:eastAsia="zh-CN"/>
              </w:rPr>
              <w:t>闫芙蓉</w:t>
            </w:r>
          </w:p>
        </w:tc>
        <w:tc>
          <w:tcPr>
            <w:tcW w:w="433" w:type="dxa"/>
            <w:tcBorders>
              <w:top w:val="single" w:color="auto" w:sz="4" w:space="0"/>
              <w:left w:val="single" w:color="auto" w:sz="4" w:space="0"/>
              <w:bottom w:val="single" w:color="auto" w:sz="4" w:space="0"/>
              <w:right w:val="single" w:color="auto" w:sz="4" w:space="0"/>
            </w:tcBorders>
            <w:noWrap w:val="0"/>
            <w:vAlign w:val="center"/>
          </w:tcPr>
          <w:p w14:paraId="58DF763F">
            <w:pPr>
              <w:keepNext w:val="0"/>
              <w:keepLines w:val="0"/>
              <w:widowControl/>
              <w:suppressLineNumbers w:val="0"/>
              <w:jc w:val="center"/>
              <w:textAlignment w:val="center"/>
              <w:rPr>
                <w:rFonts w:hint="eastAsia"/>
                <w:sz w:val="24"/>
                <w:szCs w:val="24"/>
                <w:lang w:eastAsia="zh-CN"/>
              </w:rPr>
            </w:pPr>
            <w:r>
              <w:rPr>
                <w:rFonts w:hint="eastAsia"/>
                <w:sz w:val="24"/>
                <w:szCs w:val="24"/>
                <w:lang w:val="en-US" w:eastAsia="zh-CN"/>
              </w:rPr>
              <w:t>女</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5ACE892F">
            <w:pPr>
              <w:keepNext w:val="0"/>
              <w:keepLines w:val="0"/>
              <w:widowControl/>
              <w:suppressLineNumbers w:val="0"/>
              <w:jc w:val="center"/>
              <w:textAlignment w:val="center"/>
              <w:rPr>
                <w:rFonts w:hint="default" w:eastAsia="宋体"/>
                <w:sz w:val="24"/>
                <w:szCs w:val="24"/>
                <w:lang w:val="en-US" w:eastAsia="zh-CN"/>
              </w:rPr>
            </w:pPr>
            <w:r>
              <w:rPr>
                <w:rFonts w:hint="eastAsia"/>
                <w:sz w:val="24"/>
                <w:szCs w:val="24"/>
                <w:lang w:val="en-US" w:eastAsia="zh-CN"/>
              </w:rPr>
              <w:t>11423110904</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622B4AC4">
            <w:pPr>
              <w:keepNext w:val="0"/>
              <w:keepLines w:val="0"/>
              <w:widowControl/>
              <w:suppressLineNumbers w:val="0"/>
              <w:jc w:val="center"/>
              <w:textAlignment w:val="center"/>
              <w:rPr>
                <w:rFonts w:hint="default"/>
                <w:sz w:val="24"/>
                <w:szCs w:val="24"/>
                <w:lang w:val="en-US" w:eastAsia="zh-CN"/>
              </w:rPr>
            </w:pPr>
            <w:r>
              <w:rPr>
                <w:rFonts w:hint="eastAsia"/>
                <w:sz w:val="24"/>
                <w:szCs w:val="24"/>
                <w:lang w:val="en-US" w:eastAsia="zh-CN"/>
              </w:rPr>
              <w:t>62.78</w:t>
            </w:r>
          </w:p>
        </w:tc>
        <w:tc>
          <w:tcPr>
            <w:tcW w:w="457" w:type="dxa"/>
            <w:tcBorders>
              <w:top w:val="single" w:color="auto" w:sz="4" w:space="0"/>
              <w:left w:val="single" w:color="auto" w:sz="4" w:space="0"/>
              <w:bottom w:val="single" w:color="auto" w:sz="4" w:space="0"/>
              <w:right w:val="single" w:color="auto" w:sz="4" w:space="0"/>
            </w:tcBorders>
            <w:noWrap w:val="0"/>
            <w:vAlign w:val="center"/>
          </w:tcPr>
          <w:p w14:paraId="6F423D04">
            <w:pPr>
              <w:keepNext w:val="0"/>
              <w:keepLines w:val="0"/>
              <w:widowControl/>
              <w:suppressLineNumbers w:val="0"/>
              <w:jc w:val="center"/>
              <w:textAlignment w:val="center"/>
              <w:rPr>
                <w:rFonts w:hint="default"/>
                <w:sz w:val="24"/>
                <w:szCs w:val="24"/>
                <w:lang w:val="en-US" w:eastAsia="zh-CN"/>
              </w:rPr>
            </w:pPr>
            <w:r>
              <w:rPr>
                <w:rFonts w:hint="eastAsia"/>
                <w:sz w:val="24"/>
                <w:szCs w:val="24"/>
                <w:lang w:val="en-US" w:eastAsia="zh-CN"/>
              </w:rPr>
              <w:t>1</w:t>
            </w:r>
          </w:p>
        </w:tc>
      </w:tr>
      <w:tr w14:paraId="1833A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476" w:type="dxa"/>
            <w:tcBorders>
              <w:top w:val="single" w:color="auto" w:sz="4" w:space="0"/>
              <w:left w:val="single" w:color="auto" w:sz="4" w:space="0"/>
              <w:bottom w:val="single" w:color="auto" w:sz="4" w:space="0"/>
              <w:right w:val="single" w:color="auto" w:sz="4" w:space="0"/>
            </w:tcBorders>
            <w:noWrap w:val="0"/>
            <w:vAlign w:val="center"/>
          </w:tcPr>
          <w:p w14:paraId="334E9BD9">
            <w:pPr>
              <w:keepNext w:val="0"/>
              <w:keepLines w:val="0"/>
              <w:widowControl/>
              <w:suppressLineNumbers w:val="0"/>
              <w:jc w:val="center"/>
              <w:textAlignment w:val="center"/>
              <w:rPr>
                <w:rFonts w:hint="eastAsia"/>
                <w:sz w:val="24"/>
                <w:szCs w:val="24"/>
              </w:rPr>
            </w:pPr>
            <w:r>
              <w:rPr>
                <w:rFonts w:hint="eastAsia" w:ascii="宋体" w:hAnsi="宋体" w:cs="宋体"/>
                <w:i w:val="0"/>
                <w:color w:val="000000"/>
                <w:kern w:val="0"/>
                <w:sz w:val="22"/>
                <w:szCs w:val="22"/>
                <w:u w:val="none"/>
                <w:lang w:val="en-US" w:eastAsia="zh-CN" w:bidi="ar"/>
              </w:rPr>
              <w:t>8</w:t>
            </w:r>
          </w:p>
        </w:tc>
        <w:tc>
          <w:tcPr>
            <w:tcW w:w="1453" w:type="dxa"/>
            <w:vMerge w:val="continue"/>
            <w:tcBorders>
              <w:left w:val="single" w:color="auto" w:sz="4" w:space="0"/>
              <w:right w:val="single" w:color="auto" w:sz="4" w:space="0"/>
            </w:tcBorders>
            <w:noWrap w:val="0"/>
            <w:vAlign w:val="center"/>
          </w:tcPr>
          <w:p w14:paraId="00E0FB32">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p>
        </w:tc>
        <w:tc>
          <w:tcPr>
            <w:tcW w:w="1392" w:type="dxa"/>
            <w:vMerge w:val="continue"/>
            <w:tcBorders>
              <w:left w:val="single" w:color="auto" w:sz="4" w:space="0"/>
              <w:right w:val="single" w:color="auto" w:sz="4" w:space="0"/>
            </w:tcBorders>
            <w:noWrap w:val="0"/>
            <w:vAlign w:val="center"/>
          </w:tcPr>
          <w:p w14:paraId="7A09475D">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p>
        </w:tc>
        <w:tc>
          <w:tcPr>
            <w:tcW w:w="835" w:type="dxa"/>
            <w:vMerge w:val="continue"/>
            <w:tcBorders>
              <w:left w:val="single" w:color="auto" w:sz="4" w:space="0"/>
              <w:right w:val="single" w:color="auto" w:sz="4" w:space="0"/>
            </w:tcBorders>
            <w:noWrap w:val="0"/>
            <w:vAlign w:val="center"/>
          </w:tcPr>
          <w:p w14:paraId="176F8373">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p>
        </w:tc>
        <w:tc>
          <w:tcPr>
            <w:tcW w:w="733" w:type="dxa"/>
            <w:vMerge w:val="continue"/>
            <w:tcBorders>
              <w:left w:val="single" w:color="auto" w:sz="4" w:space="0"/>
              <w:right w:val="single" w:color="auto" w:sz="4" w:space="0"/>
            </w:tcBorders>
            <w:noWrap w:val="0"/>
            <w:vAlign w:val="center"/>
          </w:tcPr>
          <w:p w14:paraId="5F7D8A92">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p>
        </w:tc>
        <w:tc>
          <w:tcPr>
            <w:tcW w:w="968" w:type="dxa"/>
            <w:tcBorders>
              <w:top w:val="single" w:color="auto" w:sz="4" w:space="0"/>
              <w:left w:val="single" w:color="auto" w:sz="4" w:space="0"/>
              <w:bottom w:val="single" w:color="auto" w:sz="4" w:space="0"/>
              <w:right w:val="single" w:color="auto" w:sz="4" w:space="0"/>
            </w:tcBorders>
            <w:noWrap w:val="0"/>
            <w:vAlign w:val="center"/>
          </w:tcPr>
          <w:p w14:paraId="18193519">
            <w:pPr>
              <w:keepNext w:val="0"/>
              <w:keepLines w:val="0"/>
              <w:widowControl/>
              <w:suppressLineNumbers w:val="0"/>
              <w:jc w:val="center"/>
              <w:textAlignment w:val="center"/>
              <w:rPr>
                <w:rFonts w:hint="default" w:eastAsia="宋体"/>
                <w:sz w:val="24"/>
                <w:szCs w:val="24"/>
                <w:lang w:val="en-US" w:eastAsia="zh-CN"/>
              </w:rPr>
            </w:pPr>
            <w:r>
              <w:rPr>
                <w:rFonts w:hint="eastAsia"/>
                <w:sz w:val="24"/>
                <w:szCs w:val="24"/>
                <w:lang w:val="en-US" w:eastAsia="zh-CN"/>
              </w:rPr>
              <w:t>崔栋华</w:t>
            </w:r>
          </w:p>
        </w:tc>
        <w:tc>
          <w:tcPr>
            <w:tcW w:w="433" w:type="dxa"/>
            <w:tcBorders>
              <w:top w:val="single" w:color="auto" w:sz="4" w:space="0"/>
              <w:left w:val="single" w:color="auto" w:sz="4" w:space="0"/>
              <w:bottom w:val="single" w:color="auto" w:sz="4" w:space="0"/>
              <w:right w:val="single" w:color="auto" w:sz="4" w:space="0"/>
            </w:tcBorders>
            <w:noWrap w:val="0"/>
            <w:vAlign w:val="center"/>
          </w:tcPr>
          <w:p w14:paraId="5CE63AB8">
            <w:pPr>
              <w:keepNext w:val="0"/>
              <w:keepLines w:val="0"/>
              <w:widowControl/>
              <w:suppressLineNumbers w:val="0"/>
              <w:jc w:val="center"/>
              <w:textAlignment w:val="center"/>
              <w:rPr>
                <w:rFonts w:hint="default"/>
                <w:sz w:val="24"/>
                <w:szCs w:val="24"/>
                <w:lang w:val="en-US" w:eastAsia="zh-CN"/>
              </w:rPr>
            </w:pPr>
            <w:r>
              <w:rPr>
                <w:rFonts w:hint="eastAsia"/>
                <w:sz w:val="24"/>
                <w:szCs w:val="24"/>
                <w:lang w:val="en-US" w:eastAsia="zh-CN"/>
              </w:rPr>
              <w:t>男</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45C093C1">
            <w:pPr>
              <w:keepNext w:val="0"/>
              <w:keepLines w:val="0"/>
              <w:widowControl/>
              <w:suppressLineNumbers w:val="0"/>
              <w:jc w:val="center"/>
              <w:textAlignment w:val="center"/>
              <w:rPr>
                <w:rFonts w:hint="default" w:eastAsia="宋体"/>
                <w:sz w:val="24"/>
                <w:szCs w:val="24"/>
                <w:lang w:val="en-US" w:eastAsia="zh-CN"/>
              </w:rPr>
            </w:pPr>
            <w:r>
              <w:rPr>
                <w:rFonts w:hint="eastAsia"/>
                <w:sz w:val="24"/>
                <w:szCs w:val="24"/>
                <w:lang w:val="en-US" w:eastAsia="zh-CN"/>
              </w:rPr>
              <w:t>11423093706</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0DBE9735">
            <w:pPr>
              <w:keepNext w:val="0"/>
              <w:keepLines w:val="0"/>
              <w:widowControl/>
              <w:suppressLineNumbers w:val="0"/>
              <w:jc w:val="center"/>
              <w:textAlignment w:val="center"/>
              <w:rPr>
                <w:rFonts w:hint="default"/>
                <w:sz w:val="24"/>
                <w:szCs w:val="24"/>
                <w:lang w:val="en-US" w:eastAsia="zh-CN"/>
              </w:rPr>
            </w:pPr>
            <w:r>
              <w:rPr>
                <w:rFonts w:hint="eastAsia"/>
                <w:sz w:val="24"/>
                <w:szCs w:val="24"/>
                <w:lang w:val="en-US" w:eastAsia="zh-CN"/>
              </w:rPr>
              <w:t>60.88</w:t>
            </w:r>
          </w:p>
        </w:tc>
        <w:tc>
          <w:tcPr>
            <w:tcW w:w="457" w:type="dxa"/>
            <w:tcBorders>
              <w:top w:val="single" w:color="auto" w:sz="4" w:space="0"/>
              <w:left w:val="single" w:color="auto" w:sz="4" w:space="0"/>
              <w:bottom w:val="single" w:color="auto" w:sz="4" w:space="0"/>
              <w:right w:val="single" w:color="auto" w:sz="4" w:space="0"/>
            </w:tcBorders>
            <w:noWrap w:val="0"/>
            <w:vAlign w:val="center"/>
          </w:tcPr>
          <w:p w14:paraId="45B056FC">
            <w:pPr>
              <w:keepNext w:val="0"/>
              <w:keepLines w:val="0"/>
              <w:widowControl/>
              <w:suppressLineNumbers w:val="0"/>
              <w:jc w:val="center"/>
              <w:textAlignment w:val="center"/>
              <w:rPr>
                <w:rFonts w:hint="default"/>
                <w:sz w:val="24"/>
                <w:szCs w:val="24"/>
                <w:lang w:val="en-US" w:eastAsia="zh-CN"/>
              </w:rPr>
            </w:pPr>
            <w:r>
              <w:rPr>
                <w:rFonts w:hint="eastAsia"/>
                <w:sz w:val="24"/>
                <w:szCs w:val="24"/>
                <w:lang w:val="en-US" w:eastAsia="zh-CN"/>
              </w:rPr>
              <w:t>2</w:t>
            </w:r>
          </w:p>
        </w:tc>
      </w:tr>
      <w:tr w14:paraId="3B468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476" w:type="dxa"/>
            <w:tcBorders>
              <w:top w:val="single" w:color="auto" w:sz="4" w:space="0"/>
              <w:left w:val="single" w:color="auto" w:sz="4" w:space="0"/>
              <w:bottom w:val="single" w:color="auto" w:sz="4" w:space="0"/>
              <w:right w:val="single" w:color="auto" w:sz="4" w:space="0"/>
            </w:tcBorders>
            <w:noWrap w:val="0"/>
            <w:vAlign w:val="center"/>
          </w:tcPr>
          <w:p w14:paraId="7C4F0F27">
            <w:pPr>
              <w:keepNext w:val="0"/>
              <w:keepLines w:val="0"/>
              <w:widowControl/>
              <w:suppressLineNumbers w:val="0"/>
              <w:jc w:val="center"/>
              <w:textAlignment w:val="center"/>
              <w:rPr>
                <w:rFonts w:hint="eastAsia"/>
                <w:sz w:val="24"/>
                <w:szCs w:val="24"/>
              </w:rPr>
            </w:pPr>
            <w:r>
              <w:rPr>
                <w:rFonts w:hint="eastAsia" w:ascii="宋体" w:hAnsi="宋体" w:cs="宋体"/>
                <w:i w:val="0"/>
                <w:color w:val="000000"/>
                <w:kern w:val="0"/>
                <w:sz w:val="22"/>
                <w:szCs w:val="22"/>
                <w:u w:val="none"/>
                <w:lang w:val="en-US" w:eastAsia="zh-CN" w:bidi="ar"/>
              </w:rPr>
              <w:t>9</w:t>
            </w:r>
          </w:p>
        </w:tc>
        <w:tc>
          <w:tcPr>
            <w:tcW w:w="1453" w:type="dxa"/>
            <w:vMerge w:val="continue"/>
            <w:tcBorders>
              <w:left w:val="single" w:color="auto" w:sz="4" w:space="0"/>
              <w:bottom w:val="single" w:color="auto" w:sz="4" w:space="0"/>
              <w:right w:val="single" w:color="auto" w:sz="4" w:space="0"/>
            </w:tcBorders>
            <w:noWrap w:val="0"/>
            <w:vAlign w:val="center"/>
          </w:tcPr>
          <w:p w14:paraId="0F68B493">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p>
        </w:tc>
        <w:tc>
          <w:tcPr>
            <w:tcW w:w="1392" w:type="dxa"/>
            <w:vMerge w:val="continue"/>
            <w:tcBorders>
              <w:left w:val="single" w:color="auto" w:sz="4" w:space="0"/>
              <w:bottom w:val="single" w:color="auto" w:sz="4" w:space="0"/>
              <w:right w:val="single" w:color="auto" w:sz="4" w:space="0"/>
            </w:tcBorders>
            <w:noWrap w:val="0"/>
            <w:vAlign w:val="center"/>
          </w:tcPr>
          <w:p w14:paraId="67E9B333">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p>
        </w:tc>
        <w:tc>
          <w:tcPr>
            <w:tcW w:w="835" w:type="dxa"/>
            <w:vMerge w:val="continue"/>
            <w:tcBorders>
              <w:left w:val="single" w:color="auto" w:sz="4" w:space="0"/>
              <w:bottom w:val="single" w:color="auto" w:sz="4" w:space="0"/>
              <w:right w:val="single" w:color="auto" w:sz="4" w:space="0"/>
            </w:tcBorders>
            <w:noWrap w:val="0"/>
            <w:vAlign w:val="center"/>
          </w:tcPr>
          <w:p w14:paraId="3124D7B0">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p>
        </w:tc>
        <w:tc>
          <w:tcPr>
            <w:tcW w:w="733" w:type="dxa"/>
            <w:vMerge w:val="continue"/>
            <w:tcBorders>
              <w:left w:val="single" w:color="auto" w:sz="4" w:space="0"/>
              <w:bottom w:val="single" w:color="auto" w:sz="4" w:space="0"/>
              <w:right w:val="single" w:color="auto" w:sz="4" w:space="0"/>
            </w:tcBorders>
            <w:noWrap w:val="0"/>
            <w:vAlign w:val="center"/>
          </w:tcPr>
          <w:p w14:paraId="690D3988">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jc w:val="center"/>
              <w:textAlignment w:val="auto"/>
              <w:rPr>
                <w:rFonts w:hint="eastAsia"/>
                <w:sz w:val="24"/>
                <w:szCs w:val="24"/>
              </w:rPr>
            </w:pPr>
          </w:p>
        </w:tc>
        <w:tc>
          <w:tcPr>
            <w:tcW w:w="968" w:type="dxa"/>
            <w:tcBorders>
              <w:top w:val="single" w:color="auto" w:sz="4" w:space="0"/>
              <w:left w:val="single" w:color="auto" w:sz="4" w:space="0"/>
              <w:bottom w:val="single" w:color="auto" w:sz="4" w:space="0"/>
              <w:right w:val="single" w:color="auto" w:sz="4" w:space="0"/>
            </w:tcBorders>
            <w:noWrap w:val="0"/>
            <w:vAlign w:val="center"/>
          </w:tcPr>
          <w:p w14:paraId="57BF97C4">
            <w:pPr>
              <w:keepNext w:val="0"/>
              <w:keepLines w:val="0"/>
              <w:widowControl/>
              <w:suppressLineNumbers w:val="0"/>
              <w:jc w:val="center"/>
              <w:textAlignment w:val="center"/>
              <w:rPr>
                <w:rFonts w:hint="default" w:eastAsia="宋体"/>
                <w:sz w:val="24"/>
                <w:szCs w:val="24"/>
                <w:lang w:val="en-US" w:eastAsia="zh-CN"/>
              </w:rPr>
            </w:pPr>
            <w:r>
              <w:rPr>
                <w:rFonts w:hint="eastAsia"/>
                <w:sz w:val="24"/>
                <w:szCs w:val="24"/>
                <w:lang w:val="en-US" w:eastAsia="zh-CN"/>
              </w:rPr>
              <w:t>闫康敏</w:t>
            </w:r>
          </w:p>
        </w:tc>
        <w:tc>
          <w:tcPr>
            <w:tcW w:w="433" w:type="dxa"/>
            <w:tcBorders>
              <w:top w:val="single" w:color="auto" w:sz="4" w:space="0"/>
              <w:left w:val="single" w:color="auto" w:sz="4" w:space="0"/>
              <w:bottom w:val="single" w:color="auto" w:sz="4" w:space="0"/>
              <w:right w:val="single" w:color="auto" w:sz="4" w:space="0"/>
            </w:tcBorders>
            <w:noWrap w:val="0"/>
            <w:vAlign w:val="center"/>
          </w:tcPr>
          <w:p w14:paraId="2C79C05D">
            <w:pPr>
              <w:keepNext w:val="0"/>
              <w:keepLines w:val="0"/>
              <w:widowControl/>
              <w:suppressLineNumbers w:val="0"/>
              <w:jc w:val="center"/>
              <w:textAlignment w:val="center"/>
              <w:rPr>
                <w:rFonts w:hint="eastAsia"/>
                <w:sz w:val="24"/>
                <w:szCs w:val="24"/>
                <w:lang w:eastAsia="zh-CN"/>
              </w:rPr>
            </w:pPr>
            <w:r>
              <w:rPr>
                <w:rFonts w:hint="eastAsia"/>
                <w:sz w:val="24"/>
                <w:szCs w:val="24"/>
                <w:lang w:val="en-US" w:eastAsia="zh-CN"/>
              </w:rPr>
              <w:t>女</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43D53DFD">
            <w:pPr>
              <w:keepNext w:val="0"/>
              <w:keepLines w:val="0"/>
              <w:widowControl/>
              <w:suppressLineNumbers w:val="0"/>
              <w:jc w:val="center"/>
              <w:textAlignment w:val="center"/>
              <w:rPr>
                <w:rFonts w:hint="default" w:eastAsia="宋体"/>
                <w:sz w:val="24"/>
                <w:szCs w:val="24"/>
                <w:lang w:val="en-US" w:eastAsia="zh-CN"/>
              </w:rPr>
            </w:pPr>
            <w:r>
              <w:rPr>
                <w:rFonts w:hint="eastAsia"/>
                <w:sz w:val="24"/>
                <w:szCs w:val="24"/>
                <w:lang w:val="en-US" w:eastAsia="zh-CN"/>
              </w:rPr>
              <w:t>11423097116</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62A1A8D9">
            <w:pPr>
              <w:keepNext w:val="0"/>
              <w:keepLines w:val="0"/>
              <w:widowControl/>
              <w:suppressLineNumbers w:val="0"/>
              <w:jc w:val="center"/>
              <w:textAlignment w:val="center"/>
              <w:rPr>
                <w:rFonts w:hint="default"/>
                <w:sz w:val="24"/>
                <w:szCs w:val="24"/>
                <w:lang w:val="en-US" w:eastAsia="zh-CN"/>
              </w:rPr>
            </w:pPr>
            <w:r>
              <w:rPr>
                <w:rFonts w:hint="eastAsia"/>
                <w:sz w:val="24"/>
                <w:szCs w:val="24"/>
                <w:lang w:val="en-US" w:eastAsia="zh-CN"/>
              </w:rPr>
              <w:t>60.34</w:t>
            </w:r>
          </w:p>
        </w:tc>
        <w:tc>
          <w:tcPr>
            <w:tcW w:w="457" w:type="dxa"/>
            <w:tcBorders>
              <w:top w:val="single" w:color="auto" w:sz="4" w:space="0"/>
              <w:left w:val="single" w:color="auto" w:sz="4" w:space="0"/>
              <w:bottom w:val="single" w:color="auto" w:sz="4" w:space="0"/>
              <w:right w:val="single" w:color="auto" w:sz="4" w:space="0"/>
            </w:tcBorders>
            <w:noWrap w:val="0"/>
            <w:vAlign w:val="center"/>
          </w:tcPr>
          <w:p w14:paraId="76DEA71D">
            <w:pPr>
              <w:keepNext w:val="0"/>
              <w:keepLines w:val="0"/>
              <w:widowControl/>
              <w:suppressLineNumbers w:val="0"/>
              <w:jc w:val="center"/>
              <w:textAlignment w:val="center"/>
              <w:rPr>
                <w:rFonts w:hint="default"/>
                <w:sz w:val="24"/>
                <w:szCs w:val="24"/>
                <w:lang w:val="en-US" w:eastAsia="zh-CN"/>
              </w:rPr>
            </w:pPr>
            <w:r>
              <w:rPr>
                <w:rFonts w:hint="eastAsia"/>
                <w:sz w:val="24"/>
                <w:szCs w:val="24"/>
                <w:lang w:val="en-US" w:eastAsia="zh-CN"/>
              </w:rPr>
              <w:t>3</w:t>
            </w:r>
          </w:p>
        </w:tc>
      </w:tr>
    </w:tbl>
    <w:p w14:paraId="696F66ED">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firstLine="640" w:firstLineChars="200"/>
        <w:jc w:val="left"/>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二、资格复审时间、地点</w:t>
      </w:r>
    </w:p>
    <w:p w14:paraId="0ACC02F7">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firstLine="640" w:firstLineChars="200"/>
        <w:jc w:val="both"/>
        <w:textAlignment w:val="auto"/>
        <w:outlineLvl w:val="9"/>
        <w:rPr>
          <w:rFonts w:hint="default" w:ascii="仿宋_GB2312" w:hAnsi="仿宋_GB2312" w:eastAsia="仿宋_GB2312" w:cs="仿宋_GB2312"/>
          <w:color w:val="auto"/>
          <w:kern w:val="0"/>
          <w:sz w:val="32"/>
          <w:szCs w:val="32"/>
          <w:lang w:val="en-US" w:eastAsia="zh-CN" w:bidi="ar"/>
        </w:rPr>
      </w:pPr>
      <w:r>
        <w:rPr>
          <w:rFonts w:hint="eastAsia" w:ascii="楷体" w:hAnsi="楷体" w:eastAsia="楷体" w:cs="楷体"/>
          <w:b w:val="0"/>
          <w:bCs w:val="0"/>
          <w:sz w:val="32"/>
          <w:szCs w:val="32"/>
          <w:highlight w:val="none"/>
          <w:u w:val="none"/>
          <w:lang w:val="en-US" w:eastAsia="zh-CN"/>
        </w:rPr>
        <w:t>1.时间：</w:t>
      </w:r>
      <w:r>
        <w:rPr>
          <w:rFonts w:hint="eastAsia" w:ascii="仿宋_GB2312" w:hAnsi="仿宋_GB2312" w:eastAsia="仿宋_GB2312" w:cs="仿宋_GB2312"/>
          <w:color w:val="auto"/>
          <w:kern w:val="0"/>
          <w:sz w:val="32"/>
          <w:szCs w:val="32"/>
          <w:lang w:val="en-US" w:eastAsia="zh-CN" w:bidi="ar"/>
        </w:rPr>
        <w:t>2024年8月29日—30日</w:t>
      </w:r>
    </w:p>
    <w:p w14:paraId="1709CC55">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jc w:val="both"/>
        <w:textAlignment w:val="auto"/>
        <w:outlineLvl w:val="9"/>
        <w:rPr>
          <w:rFonts w:hint="default"/>
          <w:color w:val="auto"/>
          <w:lang w:val="en-US" w:eastAsia="zh-CN"/>
        </w:rPr>
      </w:pPr>
      <w:r>
        <w:rPr>
          <w:rFonts w:hint="default" w:ascii="仿宋_GB2312" w:hAnsi="仿宋_GB2312" w:eastAsia="仿宋_GB2312" w:cs="仿宋_GB2312"/>
          <w:color w:val="auto"/>
          <w:kern w:val="0"/>
          <w:sz w:val="32"/>
          <w:szCs w:val="32"/>
          <w:lang w:eastAsia="zh-CN" w:bidi="ar"/>
        </w:rPr>
        <w:t xml:space="preserve">     </w:t>
      </w:r>
      <w:r>
        <w:rPr>
          <w:rFonts w:hint="eastAsia" w:ascii="仿宋_GB2312" w:hAnsi="仿宋" w:eastAsia="仿宋_GB2312" w:cs="Times New Roman"/>
          <w:color w:val="auto"/>
          <w:sz w:val="32"/>
          <w:szCs w:val="32"/>
          <w:lang w:val="en-US" w:eastAsia="zh-CN"/>
        </w:rPr>
        <w:t>上午9:00—12:00     下午15:00—18:00</w:t>
      </w:r>
    </w:p>
    <w:p w14:paraId="31281913">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hint="default" w:eastAsia="仿宋_GB2312"/>
          <w:color w:val="auto"/>
          <w:highlight w:val="none"/>
          <w:u w:val="single"/>
          <w:lang w:val="en-US" w:eastAsia="zh-CN"/>
        </w:rPr>
      </w:pPr>
      <w:r>
        <w:rPr>
          <w:rFonts w:hint="eastAsia" w:ascii="楷体" w:hAnsi="楷体" w:eastAsia="楷体" w:cs="楷体"/>
          <w:b w:val="0"/>
          <w:bCs w:val="0"/>
          <w:color w:val="auto"/>
          <w:sz w:val="32"/>
          <w:szCs w:val="32"/>
          <w:highlight w:val="none"/>
          <w:lang w:val="en-US" w:eastAsia="zh-CN"/>
        </w:rPr>
        <w:t>2.</w:t>
      </w:r>
      <w:r>
        <w:rPr>
          <w:rFonts w:hint="eastAsia" w:ascii="楷体" w:hAnsi="楷体" w:eastAsia="楷体" w:cs="楷体"/>
          <w:b w:val="0"/>
          <w:bCs w:val="0"/>
          <w:color w:val="auto"/>
          <w:sz w:val="32"/>
          <w:szCs w:val="32"/>
          <w:highlight w:val="none"/>
        </w:rPr>
        <w:t>地点:</w:t>
      </w:r>
      <w:r>
        <w:rPr>
          <w:rFonts w:hint="eastAsia" w:ascii="仿宋_GB2312" w:eastAsia="仿宋_GB2312" w:cs="仿宋_GB2312"/>
          <w:b/>
          <w:bCs/>
          <w:color w:val="auto"/>
          <w:sz w:val="32"/>
          <w:szCs w:val="32"/>
          <w:highlight w:val="none"/>
          <w:u w:val="none"/>
          <w:lang w:val="en-US" w:eastAsia="zh-CN"/>
        </w:rPr>
        <w:t xml:space="preserve"> </w:t>
      </w:r>
      <w:r>
        <w:rPr>
          <w:rFonts w:hint="eastAsia" w:ascii="仿宋_GB2312" w:eastAsia="仿宋_GB2312" w:cs="仿宋_GB2312"/>
          <w:b w:val="0"/>
          <w:bCs w:val="0"/>
          <w:color w:val="auto"/>
          <w:sz w:val="32"/>
          <w:szCs w:val="32"/>
          <w:highlight w:val="none"/>
          <w:u w:val="none"/>
          <w:lang w:val="en-US" w:eastAsia="zh-CN"/>
        </w:rPr>
        <w:t>文水县政务大厅三层民政局会议室</w:t>
      </w:r>
      <w:r>
        <w:rPr>
          <w:rFonts w:hint="eastAsia" w:ascii="仿宋_GB2312" w:eastAsia="仿宋_GB2312" w:cs="仿宋_GB2312"/>
          <w:b/>
          <w:bCs/>
          <w:color w:val="auto"/>
          <w:sz w:val="32"/>
          <w:szCs w:val="32"/>
          <w:highlight w:val="none"/>
          <w:u w:val="none"/>
          <w:lang w:val="en-US" w:eastAsia="zh-CN"/>
        </w:rPr>
        <w:t xml:space="preserve">                      </w:t>
      </w:r>
      <w:r>
        <w:rPr>
          <w:rFonts w:hint="eastAsia" w:ascii="仿宋_GB2312" w:eastAsia="仿宋_GB2312" w:cs="仿宋_GB2312"/>
          <w:b/>
          <w:bCs/>
          <w:color w:val="auto"/>
          <w:sz w:val="32"/>
          <w:szCs w:val="32"/>
          <w:highlight w:val="none"/>
          <w:u w:val="single"/>
          <w:lang w:val="en-US" w:eastAsia="zh-CN"/>
        </w:rPr>
        <w:t xml:space="preserve">       </w:t>
      </w:r>
    </w:p>
    <w:p w14:paraId="0A82C155">
      <w:pPr>
        <w:keepNext w:val="0"/>
        <w:keepLines w:val="0"/>
        <w:pageBreakBefore w:val="0"/>
        <w:widowControl w:val="0"/>
        <w:numPr>
          <w:ilvl w:val="0"/>
          <w:numId w:val="1"/>
        </w:numPr>
        <w:kinsoku/>
        <w:wordWrap/>
        <w:overflowPunct/>
        <w:topLinePunct w:val="0"/>
        <w:autoSpaceDE/>
        <w:autoSpaceDN/>
        <w:bidi w:val="0"/>
        <w:adjustRightInd/>
        <w:snapToGrid w:val="0"/>
        <w:spacing w:beforeAutospacing="0" w:afterAutospacing="0" w:line="600" w:lineRule="exact"/>
        <w:ind w:firstLine="567"/>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kern w:val="0"/>
          <w:sz w:val="32"/>
          <w:szCs w:val="32"/>
          <w:lang w:val="en-US" w:eastAsia="zh-CN" w:bidi="ar"/>
        </w:rPr>
        <w:t>资格复审所需材料</w:t>
      </w:r>
    </w:p>
    <w:p w14:paraId="43EB2B20">
      <w:pPr>
        <w:keepNext w:val="0"/>
        <w:keepLines w:val="0"/>
        <w:pageBreakBefore w:val="0"/>
        <w:kinsoku/>
        <w:wordWrap/>
        <w:overflowPunct/>
        <w:topLinePunct w:val="0"/>
        <w:autoSpaceDE/>
        <w:autoSpaceDN/>
        <w:bidi w:val="0"/>
        <w:adjustRightInd/>
        <w:snapToGrid w:val="0"/>
        <w:spacing w:beforeAutospacing="0" w:afterAutospacing="0" w:line="560" w:lineRule="exact"/>
        <w:ind w:left="0" w:leftChars="0"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《报名登记表》（</w:t>
      </w:r>
      <w:r>
        <w:rPr>
          <w:rFonts w:hint="eastAsia" w:ascii="仿宋_GB2312" w:hAnsi="仿宋_GB2312" w:eastAsia="仿宋_GB2312" w:cs="仿宋_GB2312"/>
          <w:color w:val="000000"/>
          <w:sz w:val="32"/>
          <w:szCs w:val="32"/>
          <w:lang w:eastAsia="zh-CN"/>
        </w:rPr>
        <w:t>彩色打印</w:t>
      </w:r>
      <w:r>
        <w:rPr>
          <w:rFonts w:hint="eastAsia" w:ascii="仿宋_GB2312" w:hAnsi="仿宋_GB2312" w:eastAsia="仿宋_GB2312" w:cs="仿宋_GB2312"/>
          <w:color w:val="000000"/>
          <w:sz w:val="32"/>
          <w:szCs w:val="32"/>
        </w:rPr>
        <w:t>一式三份，并在本人承诺部分签字</w:t>
      </w:r>
      <w:r>
        <w:rPr>
          <w:rFonts w:hint="eastAsia" w:ascii="仿宋_GB2312" w:hAnsi="仿宋_GB2312" w:eastAsia="仿宋_GB2312" w:cs="仿宋_GB2312"/>
          <w:color w:val="000000"/>
          <w:sz w:val="32"/>
          <w:szCs w:val="32"/>
          <w:lang w:eastAsia="zh-CN"/>
        </w:rPr>
        <w:t>）；</w:t>
      </w:r>
    </w:p>
    <w:p w14:paraId="73008EAF">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2.本人有效居民身份证、户口簿（首页及本人页）原件及复印件（一式三份）；</w:t>
      </w:r>
    </w:p>
    <w:p w14:paraId="630F590C">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3.本人近一年内2寸红底免冠正面照片3张；</w:t>
      </w:r>
    </w:p>
    <w:p w14:paraId="1B1F8856">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4.毕业证、学位证原件及复印件（一式三份）；</w:t>
      </w:r>
    </w:p>
    <w:p w14:paraId="7D6348E4">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通过学信网下载的《教育部学历证书电子注册备案表》学历证明及《中国高等教育学位在线验证报告》学位证明；留学人员应提供教育部留学服务中心出具的国（境）外学历、学位认证书</w:t>
      </w:r>
      <w:r>
        <w:rPr>
          <w:rFonts w:hint="eastAsia" w:ascii="仿宋_GB2312" w:hAnsi="仿宋_GB2312" w:eastAsia="仿宋_GB2312" w:cs="仿宋_GB2312"/>
          <w:color w:val="000000"/>
          <w:sz w:val="32"/>
          <w:szCs w:val="32"/>
          <w:lang w:eastAsia="zh-CN"/>
        </w:rPr>
        <w:t>；</w:t>
      </w:r>
    </w:p>
    <w:p w14:paraId="7934A924">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6.毕业院校按照一级学科发放毕业证的，需提供学校出具的专业证明及在校成绩单原件及复印件；</w:t>
      </w:r>
    </w:p>
    <w:p w14:paraId="459C0150">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7.复审时暂未取得相应学历和学位证书的2024年应届毕业生，需提供所在学院或学校出具的学历学位证明，说明入学及毕业时间、所学专业、是否可如期毕业及按期取得学历、学位证书，并在2024年8月31日前取得相应的学历和学位证书；提供通过学信网下载的《教育部学籍证书电子注册备案表》；</w:t>
      </w:r>
    </w:p>
    <w:p w14:paraId="65540C57">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已就业人员须出具单位同意报考证明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其中机关事业单位工作人员须出具所在单位、主管部门和组织、人社部门的同意报考证明，说明是否正式在编人员，何时通过何种方式参加工作，</w:t>
      </w:r>
      <w:r>
        <w:rPr>
          <w:rFonts w:hint="eastAsia" w:ascii="仿宋_GB2312" w:hAnsi="仿宋_GB2312" w:eastAsia="仿宋_GB2312" w:cs="仿宋_GB2312"/>
          <w:color w:val="auto"/>
          <w:sz w:val="32"/>
          <w:szCs w:val="32"/>
          <w:lang w:val="en-US" w:eastAsia="zh-CN"/>
        </w:rPr>
        <w:t>是否有服务期限，</w:t>
      </w:r>
      <w:r>
        <w:rPr>
          <w:rFonts w:hint="eastAsia" w:ascii="仿宋_GB2312" w:hAnsi="仿宋_GB2312" w:eastAsia="仿宋_GB2312" w:cs="仿宋_GB2312"/>
          <w:color w:val="auto"/>
          <w:sz w:val="32"/>
          <w:szCs w:val="32"/>
        </w:rPr>
        <w:t>截止</w:t>
      </w:r>
      <w:r>
        <w:rPr>
          <w:rFonts w:hint="eastAsia" w:ascii="仿宋_GB2312" w:hAnsi="仿宋_GB2312" w:eastAsia="仿宋_GB2312" w:cs="仿宋_GB2312"/>
          <w:color w:val="auto"/>
          <w:sz w:val="32"/>
          <w:szCs w:val="32"/>
          <w:lang w:eastAsia="zh-CN"/>
        </w:rPr>
        <w:t>招聘</w:t>
      </w:r>
      <w:r>
        <w:rPr>
          <w:rFonts w:hint="eastAsia" w:ascii="仿宋_GB2312" w:hAnsi="仿宋_GB2312" w:eastAsia="仿宋_GB2312" w:cs="仿宋_GB2312"/>
          <w:color w:val="auto"/>
          <w:sz w:val="32"/>
          <w:szCs w:val="32"/>
        </w:rPr>
        <w:t>公告发布之日的工作年限等</w:t>
      </w:r>
      <w:r>
        <w:rPr>
          <w:rFonts w:hint="eastAsia" w:ascii="仿宋_GB2312" w:hAnsi="仿宋_GB2312" w:eastAsia="仿宋_GB2312" w:cs="仿宋_GB2312"/>
          <w:color w:val="auto"/>
          <w:sz w:val="32"/>
          <w:szCs w:val="32"/>
          <w:lang w:eastAsia="zh-CN"/>
        </w:rPr>
        <w:t>；</w:t>
      </w:r>
    </w:p>
    <w:p w14:paraId="5300F627">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left"/>
        <w:textAlignment w:val="auto"/>
        <w:rPr>
          <w:rFonts w:hint="eastAsia" w:ascii="CESI仿宋-GB2312" w:hAnsi="CESI仿宋-GB2312" w:eastAsia="CESI仿宋-GB2312" w:cs="CESI仿宋-GB2312"/>
          <w:color w:val="000000"/>
          <w:sz w:val="32"/>
          <w:szCs w:val="32"/>
          <w:lang w:val="en-US" w:eastAsia="zh-CN"/>
        </w:rPr>
      </w:pPr>
      <w:r>
        <w:rPr>
          <w:rFonts w:hint="eastAsia" w:ascii="仿宋_GB2312" w:hAnsi="仿宋_GB2312" w:eastAsia="仿宋_GB2312" w:cs="仿宋_GB2312"/>
          <w:color w:val="000000"/>
          <w:kern w:val="0"/>
          <w:sz w:val="32"/>
          <w:szCs w:val="32"/>
          <w:lang w:val="en-US" w:eastAsia="zh-CN" w:bidi="ar"/>
        </w:rPr>
        <w:t>9.</w:t>
      </w:r>
      <w:r>
        <w:rPr>
          <w:rFonts w:hint="eastAsia" w:ascii="CESI仿宋-GB2312" w:hAnsi="CESI仿宋-GB2312" w:eastAsia="CESI仿宋-GB2312" w:cs="CESI仿宋-GB2312"/>
          <w:color w:val="auto"/>
          <w:sz w:val="32"/>
          <w:szCs w:val="32"/>
          <w:lang w:val="en-US" w:eastAsia="zh-CN"/>
        </w:rPr>
        <w:t>2022年、2023年毕业</w:t>
      </w:r>
      <w:r>
        <w:rPr>
          <w:rFonts w:hint="eastAsia" w:ascii="CESI仿宋-GB2312" w:hAnsi="CESI仿宋-GB2312" w:eastAsia="CESI仿宋-GB2312" w:cs="CESI仿宋-GB2312"/>
          <w:color w:val="000000"/>
          <w:sz w:val="32"/>
          <w:szCs w:val="32"/>
          <w:lang w:val="en-US" w:eastAsia="zh-CN"/>
        </w:rPr>
        <w:t>生未落实工作单位，报考应届毕业生岗位的，需提供档案存放证明和《个人未落实工作单位承诺书》。</w:t>
      </w:r>
    </w:p>
    <w:p w14:paraId="47D907D4">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left"/>
        <w:textAlignment w:val="auto"/>
        <w:rPr>
          <w:rFonts w:hint="eastAsia" w:ascii="CESI仿宋-GB2312" w:hAnsi="CESI仿宋-GB2312" w:eastAsia="CESI仿宋-GB2312" w:cs="CESI仿宋-GB2312"/>
          <w:color w:val="000000"/>
          <w:sz w:val="32"/>
          <w:szCs w:val="32"/>
          <w:lang w:val="en-US" w:eastAsia="zh-CN"/>
        </w:rPr>
      </w:pPr>
      <w:r>
        <w:rPr>
          <w:rFonts w:hint="eastAsia" w:ascii="CESI仿宋-GB2312" w:hAnsi="CESI仿宋-GB2312" w:eastAsia="CESI仿宋-GB2312" w:cs="CESI仿宋-GB2312"/>
          <w:color w:val="000000"/>
          <w:sz w:val="32"/>
          <w:szCs w:val="32"/>
          <w:lang w:val="en-US" w:eastAsia="zh-CN"/>
        </w:rPr>
        <w:t>10.大学生村官等服务基层项目人员报考应届毕业生岗位或服务基层项目专门岗位的，应提供合格证书，劳动合同期满政府购买基层公共服务岗位人员还需提供《政府购买基层公共服务岗位终止劳动合同证明书》。暂未领取合格证书的，下载并填写《服务基层项目人员审核表》（附件4），由服务所在地和市以上派出主管部门加盖公章确认（大学生村官由市、县两级组织部门审核盖章，“教师特岗计划”项目人员由省教育厅盖章、“三支一扶”项目人员由团省委或省人社厅盖章、“西部计划（含晋西北计划）”项目人员由团省委盖章、“政府购买基层公共服务岗位”人员由服务地人社部门审核盖章、“农业技术推广服务特设岗位”计划项目人员由服务地县级人社局和市农业农村局审核盖章）。退役军人报考服务基层项目专门岗位的，还须提供退伍证和当地退役军人事务部门出具的相关证明。</w:t>
      </w:r>
    </w:p>
    <w:p w14:paraId="46FC7053">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11.按报名岗位需求，提供相关资格证件及证明。</w:t>
      </w:r>
    </w:p>
    <w:p w14:paraId="22BCF844">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证件（证明）不全或所提供的证件（证明）与所报岗位资格条件不符以及主要信息不实，影响资格复审的，取消该</w:t>
      </w:r>
      <w:r>
        <w:rPr>
          <w:rFonts w:hint="eastAsia" w:ascii="CESI仿宋-GB2312" w:hAnsi="CESI仿宋-GB2312" w:eastAsia="CESI仿宋-GB2312" w:cs="CESI仿宋-GB2312"/>
          <w:sz w:val="32"/>
          <w:szCs w:val="32"/>
          <w:lang w:eastAsia="zh-CN"/>
        </w:rPr>
        <w:t>报考人员</w:t>
      </w:r>
      <w:r>
        <w:rPr>
          <w:rFonts w:hint="eastAsia" w:ascii="CESI仿宋-GB2312" w:hAnsi="CESI仿宋-GB2312" w:eastAsia="CESI仿宋-GB2312" w:cs="CESI仿宋-GB2312"/>
          <w:sz w:val="32"/>
          <w:szCs w:val="32"/>
        </w:rPr>
        <w:t>参加面试资格。</w:t>
      </w:r>
      <w:r>
        <w:rPr>
          <w:rFonts w:hint="eastAsia" w:ascii="CESI仿宋-GB2312" w:hAnsi="CESI仿宋-GB2312" w:eastAsia="CESI仿宋-GB2312" w:cs="CESI仿宋-GB2312"/>
          <w:sz w:val="32"/>
          <w:szCs w:val="32"/>
          <w:lang w:eastAsia="zh-CN"/>
        </w:rPr>
        <w:t>报考人员</w:t>
      </w:r>
      <w:r>
        <w:rPr>
          <w:rFonts w:hint="eastAsia" w:ascii="CESI仿宋-GB2312" w:hAnsi="CESI仿宋-GB2312" w:eastAsia="CESI仿宋-GB2312" w:cs="CESI仿宋-GB2312"/>
          <w:sz w:val="32"/>
          <w:szCs w:val="32"/>
        </w:rPr>
        <w:t>未按规定时间、地点参加资格复审的，视为自动放弃面试资格。</w:t>
      </w:r>
    </w:p>
    <w:p w14:paraId="704BCFAD">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left"/>
        <w:textAlignment w:val="auto"/>
        <w:rPr>
          <w:rFonts w:hint="eastAsia" w:ascii="CESI仿宋-GB2312" w:hAnsi="CESI仿宋-GB2312" w:eastAsia="CESI仿宋-GB2312" w:cs="CESI仿宋-GB2312"/>
          <w:color w:val="000000"/>
          <w:sz w:val="32"/>
          <w:szCs w:val="32"/>
          <w:lang w:val="en-US" w:eastAsia="zh-CN"/>
        </w:rPr>
      </w:pPr>
      <w:r>
        <w:rPr>
          <w:rFonts w:hint="eastAsia" w:ascii="CESI仿宋-GB2312" w:hAnsi="CESI仿宋-GB2312" w:eastAsia="CESI仿宋-GB2312" w:cs="CESI仿宋-GB2312"/>
          <w:color w:val="000000"/>
          <w:sz w:val="32"/>
          <w:szCs w:val="32"/>
          <w:lang w:val="en-US" w:eastAsia="zh-CN"/>
        </w:rPr>
        <w:t>资格审查贯穿本次公开招聘工作全过程，在任何环节发现不符合岗位报名要求的考生，立即取消其考试资格。</w:t>
      </w:r>
    </w:p>
    <w:p w14:paraId="03CB5A62">
      <w:pPr>
        <w:keepNext w:val="0"/>
        <w:keepLines w:val="0"/>
        <w:pageBreakBefore w:val="0"/>
        <w:widowControl w:val="0"/>
        <w:kinsoku/>
        <w:wordWrap/>
        <w:overflowPunct/>
        <w:topLinePunct w:val="0"/>
        <w:autoSpaceDE/>
        <w:bidi w:val="0"/>
        <w:adjustRightInd/>
        <w:spacing w:line="560" w:lineRule="exact"/>
        <w:ind w:firstLine="640" w:firstLineChars="200"/>
        <w:jc w:val="both"/>
        <w:textAlignment w:val="auto"/>
        <w:rPr>
          <w:rFonts w:ascii="黑体" w:eastAsia="黑体" w:cs="黑体"/>
          <w:sz w:val="32"/>
          <w:szCs w:val="32"/>
        </w:rPr>
      </w:pPr>
      <w:r>
        <w:rPr>
          <w:rFonts w:hint="eastAsia" w:ascii="黑体" w:eastAsia="黑体" w:cs="黑体"/>
          <w:sz w:val="32"/>
          <w:szCs w:val="32"/>
        </w:rPr>
        <w:t>四、资格复审注意事项</w:t>
      </w:r>
    </w:p>
    <w:p w14:paraId="32A04BDE">
      <w:pPr>
        <w:keepNext w:val="0"/>
        <w:keepLines w:val="0"/>
        <w:pageBreakBefore w:val="0"/>
        <w:widowControl w:val="0"/>
        <w:kinsoku/>
        <w:wordWrap/>
        <w:overflowPunct/>
        <w:topLinePunct w:val="0"/>
        <w:autoSpaceDE/>
        <w:bidi w:val="0"/>
        <w:adjustRightInd/>
        <w:spacing w:line="560" w:lineRule="exact"/>
        <w:ind w:firstLine="640" w:firstLineChars="200"/>
        <w:jc w:val="both"/>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资格复审必须由考生本人参加，其他人不得代替资格复审。</w:t>
      </w:r>
    </w:p>
    <w:p w14:paraId="4AEAD02F">
      <w:pPr>
        <w:keepNext w:val="0"/>
        <w:keepLines w:val="0"/>
        <w:pageBreakBefore w:val="0"/>
        <w:widowControl w:val="0"/>
        <w:kinsoku/>
        <w:wordWrap/>
        <w:overflowPunct/>
        <w:topLinePunct w:val="0"/>
        <w:autoSpaceDE/>
        <w:bidi w:val="0"/>
        <w:adjustRightInd/>
        <w:spacing w:line="560" w:lineRule="exact"/>
        <w:ind w:firstLine="640" w:firstLineChars="200"/>
        <w:jc w:val="both"/>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报考人员未按规定时间、地点参加资格复审的，视为自动放弃面试资格。</w:t>
      </w:r>
    </w:p>
    <w:p w14:paraId="5A57C5A1">
      <w:pPr>
        <w:keepNext w:val="0"/>
        <w:keepLines w:val="0"/>
        <w:pageBreakBefore w:val="0"/>
        <w:widowControl w:val="0"/>
        <w:kinsoku/>
        <w:wordWrap/>
        <w:overflowPunct/>
        <w:topLinePunct w:val="0"/>
        <w:autoSpaceDE/>
        <w:bidi w:val="0"/>
        <w:adjustRightInd/>
        <w:spacing w:line="560" w:lineRule="exact"/>
        <w:ind w:firstLine="640" w:firstLineChars="200"/>
        <w:jc w:val="both"/>
        <w:textAlignment w:val="auto"/>
      </w:pP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证件（证明）不全或所提供的证件（证明）与所报岗位资格条件不符以及主要信息不实，影响资格复审的，取消该报考人员</w:t>
      </w:r>
      <w:r>
        <w:rPr>
          <w:rFonts w:hint="eastAsia" w:ascii="仿宋_GB2312" w:eastAsia="仿宋_GB2312" w:cs="仿宋_GB2312"/>
          <w:sz w:val="32"/>
          <w:szCs w:val="32"/>
          <w:lang w:eastAsia="zh-CN"/>
        </w:rPr>
        <w:t>的</w:t>
      </w:r>
      <w:r>
        <w:rPr>
          <w:rFonts w:hint="eastAsia" w:ascii="仿宋_GB2312" w:eastAsia="仿宋_GB2312" w:cs="仿宋_GB2312"/>
          <w:sz w:val="32"/>
          <w:szCs w:val="32"/>
        </w:rPr>
        <w:t>面试资格。</w:t>
      </w:r>
    </w:p>
    <w:p w14:paraId="15B3B7CB">
      <w:pPr>
        <w:keepNext w:val="0"/>
        <w:keepLines w:val="0"/>
        <w:pageBreakBefore w:val="0"/>
        <w:widowControl w:val="0"/>
        <w:kinsoku/>
        <w:wordWrap/>
        <w:overflowPunct/>
        <w:topLinePunct w:val="0"/>
        <w:autoSpaceDE/>
        <w:autoSpaceDN w:val="0"/>
        <w:bidi w:val="0"/>
        <w:adjustRightInd/>
        <w:snapToGrid w:val="0"/>
        <w:spacing w:line="560" w:lineRule="exact"/>
        <w:ind w:firstLine="640" w:firstLineChars="200"/>
        <w:jc w:val="both"/>
        <w:textAlignment w:val="auto"/>
        <w:rPr>
          <w:rFonts w:ascii="仿宋_GB2312" w:eastAsia="仿宋_GB2312" w:cs="仿宋_GB2312"/>
          <w:color w:val="000000"/>
          <w:sz w:val="32"/>
          <w:szCs w:val="32"/>
        </w:rPr>
      </w:pPr>
      <w:r>
        <w:rPr>
          <w:rFonts w:hint="eastAsia" w:ascii="仿宋_GB2312" w:eastAsia="仿宋_GB2312" w:cs="仿宋_GB2312"/>
          <w:color w:val="000000"/>
          <w:sz w:val="32"/>
          <w:szCs w:val="32"/>
          <w:lang w:val="en-US" w:eastAsia="zh-CN"/>
        </w:rPr>
        <w:t>4.</w:t>
      </w:r>
      <w:r>
        <w:rPr>
          <w:rFonts w:hint="eastAsia" w:ascii="仿宋_GB2312" w:eastAsia="仿宋_GB2312" w:cs="仿宋_GB2312"/>
          <w:color w:val="000000"/>
          <w:sz w:val="32"/>
          <w:szCs w:val="32"/>
        </w:rPr>
        <w:t>参加资格复审的</w:t>
      </w:r>
      <w:r>
        <w:rPr>
          <w:rFonts w:hint="eastAsia" w:ascii="仿宋_GB2312" w:eastAsia="仿宋_GB2312" w:cs="仿宋_GB2312"/>
          <w:sz w:val="32"/>
          <w:szCs w:val="32"/>
        </w:rPr>
        <w:t>报考人员</w:t>
      </w:r>
      <w:r>
        <w:rPr>
          <w:rFonts w:hint="eastAsia" w:ascii="仿宋_GB2312" w:eastAsia="仿宋_GB2312" w:cs="仿宋_GB2312"/>
          <w:color w:val="000000"/>
          <w:sz w:val="32"/>
          <w:szCs w:val="32"/>
        </w:rPr>
        <w:t>请认真阅读本公告，提前准备所需材料。</w:t>
      </w:r>
    </w:p>
    <w:p w14:paraId="3C876E7F">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hint="default" w:ascii="仿宋_GB2312" w:eastAsia="仿宋_GB2312" w:cs="仿宋_GB2312"/>
          <w:sz w:val="32"/>
          <w:szCs w:val="32"/>
          <w:lang w:val="en-US" w:eastAsia="zh-CN"/>
        </w:rPr>
      </w:pPr>
    </w:p>
    <w:p w14:paraId="191B085F">
      <w:pPr>
        <w:pStyle w:val="2"/>
        <w:rPr>
          <w:rFonts w:hint="default" w:ascii="仿宋_GB2312" w:eastAsia="仿宋_GB2312" w:cs="仿宋_GB2312"/>
          <w:sz w:val="32"/>
          <w:szCs w:val="32"/>
          <w:lang w:val="en-US" w:eastAsia="zh-CN"/>
        </w:rPr>
      </w:pPr>
    </w:p>
    <w:p w14:paraId="0BABFC57">
      <w:pPr>
        <w:rPr>
          <w:rFonts w:hint="default"/>
          <w:lang w:val="en-US" w:eastAsia="zh-CN"/>
        </w:rPr>
      </w:pPr>
    </w:p>
    <w:p w14:paraId="68F69834">
      <w:pPr>
        <w:pStyle w:val="9"/>
        <w:rPr>
          <w:rFonts w:hint="default" w:ascii="仿宋_GB2312" w:eastAsia="仿宋_GB2312" w:cs="仿宋_GB2312"/>
          <w:sz w:val="32"/>
          <w:szCs w:val="32"/>
          <w:lang w:val="en-US" w:eastAsia="zh-CN"/>
        </w:rPr>
      </w:pPr>
    </w:p>
    <w:p w14:paraId="54CB619C">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Style w:val="8"/>
          <w:rFonts w:hint="eastAsia" w:ascii="仿宋_GB2312" w:hAnsi="仿宋_GB2312" w:eastAsia="仿宋_GB2312" w:cs="仿宋_GB2312"/>
          <w:b w:val="0"/>
          <w:bCs/>
          <w:color w:val="auto"/>
          <w:sz w:val="32"/>
          <w:szCs w:val="32"/>
          <w:u w:val="none"/>
          <w:shd w:val="clear" w:color="auto" w:fill="FFFFFF"/>
          <w:lang w:val="en-US" w:eastAsia="zh-CN"/>
        </w:rPr>
      </w:pPr>
      <w:r>
        <w:rPr>
          <w:rFonts w:hint="eastAsia" w:ascii="仿宋_GB2312" w:hAnsi="仿宋_GB2312" w:eastAsia="仿宋_GB2312" w:cs="仿宋_GB2312"/>
          <w:color w:val="0000FF"/>
          <w:kern w:val="0"/>
          <w:sz w:val="32"/>
          <w:szCs w:val="32"/>
          <w:lang w:val="en-US" w:eastAsia="zh-CN" w:bidi="ar"/>
        </w:rPr>
        <w:t xml:space="preserve">                 </w:t>
      </w:r>
      <w:r>
        <w:rPr>
          <w:rStyle w:val="8"/>
          <w:rFonts w:hint="eastAsia" w:ascii="仿宋_GB2312" w:hAnsi="仿宋_GB2312" w:eastAsia="仿宋_GB2312" w:cs="仿宋_GB2312"/>
          <w:b w:val="0"/>
          <w:bCs/>
          <w:color w:val="auto"/>
          <w:sz w:val="32"/>
          <w:szCs w:val="32"/>
          <w:u w:val="none"/>
          <w:shd w:val="clear" w:color="auto" w:fill="FFFFFF"/>
          <w:lang w:val="en-US" w:eastAsia="zh-CN"/>
        </w:rPr>
        <w:t xml:space="preserve">  文水县殡葬服务机构2024年公开</w:t>
      </w:r>
    </w:p>
    <w:p w14:paraId="2DE54A05">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Style w:val="8"/>
          <w:rFonts w:hint="eastAsia" w:ascii="仿宋_GB2312" w:hAnsi="仿宋_GB2312" w:eastAsia="仿宋_GB2312" w:cs="仿宋_GB2312"/>
          <w:b w:val="0"/>
          <w:bCs/>
          <w:color w:val="auto"/>
          <w:sz w:val="32"/>
          <w:szCs w:val="32"/>
          <w:shd w:val="clear" w:color="auto" w:fill="FFFFFF"/>
          <w:lang w:val="en-US" w:eastAsia="zh-CN"/>
        </w:rPr>
      </w:pPr>
      <w:r>
        <w:rPr>
          <w:rStyle w:val="8"/>
          <w:rFonts w:hint="eastAsia" w:ascii="仿宋_GB2312" w:hAnsi="仿宋_GB2312" w:eastAsia="仿宋_GB2312" w:cs="仿宋_GB2312"/>
          <w:b w:val="0"/>
          <w:bCs/>
          <w:color w:val="auto"/>
          <w:sz w:val="32"/>
          <w:szCs w:val="32"/>
          <w:u w:val="none"/>
          <w:shd w:val="clear" w:color="auto" w:fill="FFFFFF"/>
          <w:lang w:val="en-US" w:eastAsia="zh-CN"/>
        </w:rPr>
        <w:t xml:space="preserve">                    招聘工作领导组办公室</w:t>
      </w:r>
      <w:r>
        <w:rPr>
          <w:rStyle w:val="8"/>
          <w:rFonts w:hint="eastAsia" w:ascii="仿宋_GB2312" w:hAnsi="仿宋_GB2312" w:eastAsia="仿宋_GB2312" w:cs="仿宋_GB2312"/>
          <w:b w:val="0"/>
          <w:bCs/>
          <w:color w:val="auto"/>
          <w:sz w:val="32"/>
          <w:szCs w:val="32"/>
          <w:shd w:val="clear" w:color="auto" w:fill="FFFFFF"/>
          <w:lang w:val="en-US" w:eastAsia="zh-CN"/>
        </w:rPr>
        <w:t>（代章）</w:t>
      </w:r>
      <w:r>
        <w:rPr>
          <w:rFonts w:hint="eastAsia" w:ascii="仿宋_GB2312" w:hAnsi="仿宋_GB2312" w:eastAsia="仿宋_GB2312" w:cs="仿宋_GB2312"/>
          <w:kern w:val="0"/>
          <w:sz w:val="32"/>
          <w:szCs w:val="32"/>
          <w:lang w:val="en-US" w:eastAsia="zh-CN" w:bidi="ar"/>
        </w:rPr>
        <w:t xml:space="preserve">                 </w:t>
      </w:r>
    </w:p>
    <w:p w14:paraId="628F585D">
      <w:pPr>
        <w:keepNext w:val="0"/>
        <w:keepLines w:val="0"/>
        <w:pageBreakBefore w:val="0"/>
        <w:widowControl w:val="0"/>
        <w:kinsoku/>
        <w:wordWrap/>
        <w:overflowPunct/>
        <w:topLinePunct w:val="0"/>
        <w:autoSpaceDE/>
        <w:autoSpaceDN/>
        <w:bidi w:val="0"/>
        <w:adjustRightInd/>
        <w:snapToGrid w:val="0"/>
        <w:spacing w:line="600"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lang w:val="en-US" w:eastAsia="zh-CN"/>
        </w:rPr>
        <w:t>2024年8月22日</w:t>
      </w:r>
    </w:p>
    <w:p w14:paraId="4DA89C5F"/>
    <w:sectPr>
      <w:footerReference r:id="rId4"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83C1C">
    <w:pPr>
      <w:pStyle w:val="3"/>
    </w:pPr>
    <w:r>
      <w:rPr>
        <w:sz w:val="18"/>
      </w:rPr>
      <mc:AlternateContent>
        <mc:Choice Requires="wps">
          <w:drawing>
            <wp:anchor distT="0" distB="0" distL="114300" distR="114300" simplePos="0" relativeHeight="251661312" behindDoc="0" locked="0" layoutInCell="1" allowOverlap="1">
              <wp:simplePos x="0" y="0"/>
              <wp:positionH relativeFrom="margin">
                <wp:posOffset>4631055</wp:posOffset>
              </wp:positionH>
              <wp:positionV relativeFrom="paragraph">
                <wp:posOffset>-31750</wp:posOffset>
              </wp:positionV>
              <wp:extent cx="621030" cy="297815"/>
              <wp:effectExtent l="0" t="0" r="0" b="0"/>
              <wp:wrapNone/>
              <wp:docPr id="9" name="文本框 9"/>
              <wp:cNvGraphicFramePr/>
              <a:graphic xmlns:a="http://schemas.openxmlformats.org/drawingml/2006/main">
                <a:graphicData uri="http://schemas.microsoft.com/office/word/2010/wordprocessingShape">
                  <wps:wsp>
                    <wps:cNvSpPr txBox="1"/>
                    <wps:spPr>
                      <a:xfrm>
                        <a:off x="0" y="0"/>
                        <a:ext cx="621030" cy="2978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0B2650">
                          <w:pPr>
                            <w:pStyle w:val="3"/>
                            <w:rPr>
                              <w:rFonts w:hint="eastAsia"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64.65pt;margin-top:-2.5pt;height:23.45pt;width:48.9pt;mso-position-horizontal-relative:margin;z-index:251661312;mso-width-relative:page;mso-height-relative:page;" filled="f" stroked="f" coordsize="21600,21600" o:gfxdata="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0L8HrZAAAACQEAAA8AAAAAAAAAAQAgAAAAIgAAAGRycy9kb3du&#10;cmV2LnhtbFBLAQIUABQAAAAIAIdO4kAbPUxTNwIAAGEEAAAOAAAAAAAAAAEAIAAAACgBAABkcnMv&#10;ZTJvRG9jLnhtbFBLBQYAAAAABgAGAFkBAADRBQAAAAA=&#10;">
              <v:fill on="f" focussize="0,0"/>
              <v:stroke on="f" weight="0.5pt"/>
              <v:imagedata o:title=""/>
              <o:lock v:ext="edit" aspectratio="f"/>
              <v:textbox inset="0mm,0mm,0mm,0mm">
                <w:txbxContent>
                  <w:p w14:paraId="200B2650">
                    <w:pPr>
                      <w:pStyle w:val="3"/>
                      <w:rPr>
                        <w:rFonts w:hint="eastAsia"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95AC0">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-478155</wp:posOffset>
              </wp:positionV>
              <wp:extent cx="713105" cy="4533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13105" cy="453390"/>
                      </a:xfrm>
                      <a:prstGeom prst="rect">
                        <a:avLst/>
                      </a:prstGeom>
                      <a:noFill/>
                      <a:ln>
                        <a:noFill/>
                      </a:ln>
                    </wps:spPr>
                    <wps:txbx>
                      <w:txbxContent>
                        <w:p w14:paraId="2A296BD9">
                          <w:pPr>
                            <w:pStyle w:val="3"/>
                          </w:pPr>
                        </w:p>
                        <w:p w14:paraId="334109BD">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lIns="0" tIns="0" rIns="0" bIns="0" upright="0"/>
                  </wps:wsp>
                </a:graphicData>
              </a:graphic>
            </wp:anchor>
          </w:drawing>
        </mc:Choice>
        <mc:Fallback>
          <w:pict>
            <v:shape id="_x0000_s1026" o:spid="_x0000_s1026" o:spt="202" type="#_x0000_t202" style="position:absolute;left:0pt;margin-top:-37.65pt;height:35.7pt;width:56.15pt;mso-position-horizontal:outside;mso-position-horizontal-relative:margin;z-index:251660288;mso-width-relative:page;mso-height-relative:page;" filled="f" stroked="f" coordsize="21600,21600" o:gfxdata="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8/5QO9YAAAAHAQAADwAAAAAAAAABACAAAAAiAAAAZHJzL2Rvd25yZXYueG1sUEsBAhQA&#10;FAAAAAgAh07iQN5VWe67AQAAcQMAAA4AAAAAAAAAAQAgAAAAJQEAAGRycy9lMm9Eb2MueG1sUEsF&#10;BgAAAAAGAAYAWQEAAFIFAAAAAA==&#10;">
              <v:fill on="f" focussize="0,0"/>
              <v:stroke on="f"/>
              <v:imagedata o:title=""/>
              <o:lock v:ext="edit" aspectratio="f"/>
              <v:textbox inset="0mm,0mm,0mm,0mm">
                <w:txbxContent>
                  <w:p w14:paraId="2A296BD9">
                    <w:pPr>
                      <w:pStyle w:val="3"/>
                    </w:pPr>
                  </w:p>
                  <w:p w14:paraId="334109BD">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FC8CED"/>
    <w:multiLevelType w:val="singleLevel"/>
    <w:tmpl w:val="32FC8CE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2NDA1MTA3MmU3YzM3OGNiN2VhM2EyNjdkZTViNjQifQ=="/>
    <w:docVar w:name="KSO_WPS_MARK_KEY" w:val="ee268f09-3d30-4273-9507-90338c97cbad"/>
  </w:docVars>
  <w:rsids>
    <w:rsidRoot w:val="1BDC4569"/>
    <w:rsid w:val="07615B47"/>
    <w:rsid w:val="102858E0"/>
    <w:rsid w:val="16AD1382"/>
    <w:rsid w:val="17703459"/>
    <w:rsid w:val="190148C8"/>
    <w:rsid w:val="1BDC4569"/>
    <w:rsid w:val="1CAE2016"/>
    <w:rsid w:val="23EE60D9"/>
    <w:rsid w:val="2F904855"/>
    <w:rsid w:val="52190FE2"/>
    <w:rsid w:val="66FB2910"/>
    <w:rsid w:val="67193911"/>
    <w:rsid w:val="68164837"/>
    <w:rsid w:val="6E1D01BA"/>
    <w:rsid w:val="76E346A1"/>
    <w:rsid w:val="790F5296"/>
    <w:rsid w:val="7BBF1AF0"/>
    <w:rsid w:val="7CF607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spacing w:before="100" w:beforeAutospacing="1" w:after="100" w:afterAutospacing="1"/>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next w:val="3"/>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正文首行缩进 21"/>
    <w:basedOn w:val="10"/>
    <w:qFormat/>
    <w:uiPriority w:val="0"/>
    <w:pPr>
      <w:ind w:firstLine="420" w:firstLineChars="200"/>
    </w:pPr>
  </w:style>
  <w:style w:type="paragraph" w:customStyle="1" w:styleId="10">
    <w:name w:val="正文文本缩进1"/>
    <w:basedOn w:val="1"/>
    <w:qFormat/>
    <w:uiPriority w:val="0"/>
    <w:pPr>
      <w:ind w:left="420" w:left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1805</Words>
  <Characters>2007</Characters>
  <Lines>0</Lines>
  <Paragraphs>0</Paragraphs>
  <TotalTime>0</TotalTime>
  <ScaleCrop>false</ScaleCrop>
  <LinksUpToDate>false</LinksUpToDate>
  <CharactersWithSpaces>2138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2024-08-20T02:43:00Z</dcterms:created>
  <dc:creator>Administrator</dc:creator>
  <cp:lastModifiedBy>Administrator</cp:lastModifiedBy>
  <cp:lastPrinted>2024-08-22T10:31:00Z</cp:lastPrinted>
  <dcterms:modified xsi:type="dcterms:W3CDTF">2024-08-23T01:10:49Z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1CF6E16F44424B0D92FD4D93BCF7ACFE_11</vt:lpwstr>
  </property>
</Properties>
</file>