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表1</w:t>
      </w:r>
    </w:p>
    <w:p>
      <w:pPr>
        <w:autoSpaceDE/>
        <w:autoSpaceDN/>
        <w:spacing w:after="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2026年“数据要素×”大赛山西分赛</w:t>
      </w:r>
    </w:p>
    <w:p>
      <w:pPr>
        <w:autoSpaceDE/>
        <w:autoSpaceDN/>
        <w:spacing w:after="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主题征集表</w:t>
      </w:r>
    </w:p>
    <w:p>
      <w:pPr>
        <w:autoSpaceDE/>
        <w:autoSpaceDN/>
        <w:spacing w:after="0" w:line="240" w:lineRule="auto"/>
        <w:ind w:firstLine="0" w:firstLineChars="0"/>
        <w:rPr>
          <w:rFonts w:eastAsia="宋体" w:cs="Times New Roman"/>
          <w:kern w:val="2"/>
          <w:sz w:val="21"/>
          <w:szCs w:val="24"/>
        </w:rPr>
      </w:pP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177"/>
        <w:gridCol w:w="2219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19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申请单位/个人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19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177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职务/职称</w:t>
            </w:r>
          </w:p>
        </w:tc>
        <w:tc>
          <w:tcPr>
            <w:tcW w:w="2177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19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177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19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建议主题名称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2219" w:type="dxa"/>
            <w:shd w:val="clear" w:color="auto" w:fill="auto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主题内涵解读</w:t>
            </w:r>
          </w:p>
        </w:tc>
        <w:tc>
          <w:tcPr>
            <w:tcW w:w="6575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</w:tbl>
    <w:p>
      <w:pPr>
        <w:widowControl/>
        <w:autoSpaceDE/>
        <w:autoSpaceDN/>
        <w:ind w:firstLine="0" w:firstLineChars="0"/>
        <w:jc w:val="left"/>
        <w:rPr>
          <w:rFonts w:eastAsia="方正黑体_GBK" w:cs="Times New Roman"/>
          <w:kern w:val="2"/>
          <w:sz w:val="30"/>
          <w:szCs w:val="30"/>
        </w:rPr>
      </w:pPr>
      <w:r>
        <w:rPr>
          <w:rFonts w:eastAsia="方正黑体_GBK" w:cs="Times New Roman"/>
          <w:kern w:val="2"/>
          <w:sz w:val="30"/>
          <w:szCs w:val="30"/>
        </w:rPr>
        <w:br w:type="page"/>
      </w:r>
      <w:r>
        <w:rPr>
          <w:rFonts w:hint="eastAsia" w:ascii="黑体" w:hAnsi="黑体" w:eastAsia="黑体" w:cs="黑体"/>
          <w:kern w:val="2"/>
          <w:sz w:val="30"/>
          <w:szCs w:val="30"/>
          <w:lang w:eastAsia="zh-CN"/>
        </w:rPr>
        <w:t>表</w:t>
      </w:r>
      <w:r>
        <w:rPr>
          <w:rFonts w:hint="eastAsia" w:ascii="黑体" w:hAnsi="黑体" w:eastAsia="黑体" w:cs="黑体"/>
          <w:kern w:val="2"/>
          <w:sz w:val="30"/>
          <w:szCs w:val="30"/>
        </w:rPr>
        <w:t>2</w:t>
      </w:r>
    </w:p>
    <w:p>
      <w:pPr>
        <w:autoSpaceDE/>
        <w:autoSpaceDN/>
        <w:spacing w:after="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2026年“数据要素×”大赛山西分赛</w:t>
      </w:r>
    </w:p>
    <w:p>
      <w:pPr>
        <w:autoSpaceDE/>
        <w:autoSpaceDN/>
        <w:spacing w:after="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赛道赛题征集表</w:t>
      </w:r>
      <w:bookmarkStart w:id="0" w:name="_GoBack"/>
      <w:bookmarkEnd w:id="0"/>
    </w:p>
    <w:p>
      <w:pPr>
        <w:autoSpaceDE/>
        <w:autoSpaceDN/>
        <w:spacing w:after="0" w:line="240" w:lineRule="auto"/>
        <w:ind w:firstLine="0" w:firstLineChars="0"/>
        <w:rPr>
          <w:rFonts w:eastAsia="宋体" w:cs="Times New Roman"/>
          <w:kern w:val="2"/>
          <w:sz w:val="21"/>
          <w:szCs w:val="24"/>
        </w:rPr>
      </w:pP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110"/>
        <w:gridCol w:w="2151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申请单位/个人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行业领域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职务/职称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（新增）</w:t>
            </w:r>
          </w:p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赛道名称</w:t>
            </w:r>
          </w:p>
        </w:tc>
        <w:tc>
          <w:tcPr>
            <w:tcW w:w="6371" w:type="dxa"/>
            <w:gridSpan w:val="3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51" w:type="dxa"/>
            <w:shd w:val="clear" w:color="auto" w:fill="auto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增加赛道原因（如有）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（围绕破解行业领域数据资源开发利用堵点难点，加快数据要素市场化价值化进程，更好用数据赋能经济社会高质量发展等方面，研提相关赛道）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151" w:type="dxa"/>
            <w:shd w:val="clear" w:color="auto" w:fill="auto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赛题名称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（围绕破解行业领域数据资源开发利用堵点难点，加快数据要素市场化价值化进程，更好用数据赋能经济社会高质量发展等方面，研提相关赛题）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151" w:type="dxa"/>
            <w:shd w:val="clear" w:color="auto" w:fill="auto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赛题内容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2151" w:type="dxa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赛题解读</w:t>
            </w:r>
          </w:p>
        </w:tc>
        <w:tc>
          <w:tcPr>
            <w:tcW w:w="6371" w:type="dxa"/>
            <w:gridSpan w:val="3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（描述赛题设置的背景、目的和意义，说明拟解决的问题及问题描述，并介绍比赛内容设置以及作品期望）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2151" w:type="dxa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比赛形式</w:t>
            </w:r>
          </w:p>
        </w:tc>
        <w:tc>
          <w:tcPr>
            <w:tcW w:w="6371" w:type="dxa"/>
            <w:gridSpan w:val="3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（描述赛题类型：测试类、方案类或其他类型，赛规设置原则、赛题数据来源、介绍作品测试方式及所用的测试平台。）</w:t>
            </w:r>
          </w:p>
        </w:tc>
      </w:tr>
    </w:tbl>
    <w:p>
      <w:pPr>
        <w:autoSpaceDE/>
        <w:autoSpaceDN/>
        <w:spacing w:after="0" w:line="240" w:lineRule="auto"/>
        <w:ind w:firstLine="0" w:firstLineChars="0"/>
        <w:jc w:val="left"/>
        <w:rPr>
          <w:rFonts w:eastAsia="方正黑体_GBK" w:cs="Times New Roman"/>
          <w:kern w:val="2"/>
          <w:sz w:val="30"/>
          <w:szCs w:val="30"/>
        </w:rPr>
      </w:pPr>
      <w:r>
        <w:rPr>
          <w:rFonts w:hint="eastAsia" w:eastAsia="方正黑体_GBK" w:cs="Times New Roman"/>
          <w:kern w:val="2"/>
          <w:sz w:val="30"/>
          <w:szCs w:val="30"/>
          <w:lang w:eastAsia="zh-CN"/>
        </w:rPr>
        <w:t>表</w:t>
      </w:r>
      <w:r>
        <w:rPr>
          <w:rFonts w:eastAsia="方正黑体_GBK" w:cs="Times New Roman"/>
          <w:kern w:val="2"/>
          <w:sz w:val="30"/>
          <w:szCs w:val="30"/>
        </w:rPr>
        <w:t>3</w:t>
      </w:r>
    </w:p>
    <w:p>
      <w:pPr>
        <w:autoSpaceDE/>
        <w:autoSpaceDN/>
        <w:spacing w:after="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2026年“数据要素×”大赛山西分赛</w:t>
      </w:r>
    </w:p>
    <w:p>
      <w:pPr>
        <w:autoSpaceDE/>
        <w:autoSpaceDN/>
        <w:spacing w:after="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创新办赛模式征集表</w:t>
      </w:r>
    </w:p>
    <w:p>
      <w:pPr>
        <w:autoSpaceDE/>
        <w:autoSpaceDN/>
        <w:spacing w:after="0" w:line="240" w:lineRule="auto"/>
        <w:ind w:firstLine="0" w:firstLineChars="0"/>
        <w:jc w:val="center"/>
        <w:rPr>
          <w:rFonts w:eastAsia="方正小标宋_GBK" w:cs="Times New Roman"/>
          <w:kern w:val="2"/>
          <w:sz w:val="36"/>
          <w:szCs w:val="36"/>
        </w:rPr>
      </w:pP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110"/>
        <w:gridCol w:w="2151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申请单位/个人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行业领域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职务/职称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110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1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建议创新方向</w:t>
            </w:r>
          </w:p>
        </w:tc>
        <w:tc>
          <w:tcPr>
            <w:tcW w:w="6371" w:type="dxa"/>
            <w:gridSpan w:val="3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（办赛形式、赛程赛制、激励机制、宣传推广、生态构建、可持续运营等）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151" w:type="dxa"/>
            <w:shd w:val="clear" w:color="auto" w:fill="auto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创新点</w:t>
            </w:r>
          </w:p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与核心优势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（总结该模式最主要的几大创新之处及其带来的优势）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151" w:type="dxa"/>
            <w:shd w:val="clear" w:color="auto" w:fill="auto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实施路径与可行性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14:ligatures w14:val="standardContextual"/>
              </w:rPr>
              <w:t>（提出分阶段实施步骤，并分析其落地执行的难点与解决方案）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2151" w:type="dxa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预期效益</w:t>
            </w:r>
          </w:p>
        </w:tc>
        <w:tc>
          <w:tcPr>
            <w:tcW w:w="6371" w:type="dxa"/>
            <w:gridSpan w:val="3"/>
            <w:vAlign w:val="center"/>
          </w:tcPr>
          <w:p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（预测该模式对提升赛事质量、吸引力、成果转化等方面的积极影响）</w:t>
            </w:r>
          </w:p>
        </w:tc>
      </w:tr>
    </w:tbl>
    <w:p>
      <w:pPr>
        <w:autoSpaceDE/>
        <w:autoSpaceDN/>
        <w:snapToGrid w:val="0"/>
        <w:spacing w:after="0" w:line="560" w:lineRule="exact"/>
        <w:ind w:firstLine="5636" w:firstLineChars="1261"/>
        <w:rPr>
          <w:rFonts w:eastAsia="FZXiaoBiaoSong-B05" w:cs="Times New Roman"/>
          <w:bCs/>
          <w:sz w:val="44"/>
          <w:szCs w:val="44"/>
        </w:rPr>
      </w:pPr>
    </w:p>
    <w:p>
      <w:pPr>
        <w:widowControl/>
        <w:autoSpaceDE/>
        <w:autoSpaceDN/>
        <w:ind w:firstLine="0" w:firstLineChars="0"/>
        <w:jc w:val="left"/>
        <w:rPr>
          <w:rFonts w:eastAsia="FZXiaoBiaoSong-B05" w:cs="Times New Roman"/>
          <w:bCs/>
          <w:sz w:val="44"/>
          <w:szCs w:val="44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1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6" w:charSpace="15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54"/>
      </w:pPr>
      <w:r>
        <w:separator/>
      </w:r>
    </w:p>
  </w:endnote>
  <w:endnote w:type="continuationSeparator" w:id="1">
    <w:p>
      <w:pPr>
        <w:spacing w:line="240" w:lineRule="auto"/>
        <w:ind w:firstLine="65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aiti SC">
    <w:altName w:val="华文仿宋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LTTHK--GBK1-0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iaoBiaoSong-B05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-232310561"/>
    </w:sdtPr>
    <w:sdtEndPr>
      <w:rPr>
        <w:rStyle w:val="12"/>
        <w:sz w:val="32"/>
        <w:szCs w:val="32"/>
      </w:rPr>
    </w:sdtEndPr>
    <w:sdtContent>
      <w:p>
        <w:pPr>
          <w:pStyle w:val="6"/>
          <w:framePr w:wrap="auto" w:vAnchor="text" w:hAnchor="margin" w:xAlign="center" w:y="1"/>
          <w:spacing w:before="120" w:after="120"/>
          <w:ind w:firstLine="560"/>
          <w:jc w:val="center"/>
          <w:rPr>
            <w:rStyle w:val="12"/>
            <w:rFonts w:hint="eastAsia"/>
            <w:sz w:val="32"/>
            <w:szCs w:val="32"/>
          </w:rPr>
        </w:pPr>
        <w:r>
          <w:rPr>
            <w:rStyle w:val="12"/>
            <w:sz w:val="32"/>
            <w:szCs w:val="32"/>
          </w:rPr>
          <w:fldChar w:fldCharType="begin"/>
        </w:r>
        <w:r>
          <w:rPr>
            <w:rStyle w:val="12"/>
            <w:sz w:val="32"/>
            <w:szCs w:val="32"/>
          </w:rPr>
          <w:instrText xml:space="preserve"> PAGE </w:instrText>
        </w:r>
        <w:r>
          <w:rPr>
            <w:rStyle w:val="12"/>
            <w:sz w:val="32"/>
            <w:szCs w:val="32"/>
          </w:rPr>
          <w:fldChar w:fldCharType="separate"/>
        </w:r>
        <w:r>
          <w:rPr>
            <w:rStyle w:val="12"/>
            <w:sz w:val="32"/>
            <w:szCs w:val="32"/>
          </w:rPr>
          <w:t>- 6 -</w:t>
        </w:r>
        <w:r>
          <w:rPr>
            <w:rStyle w:val="12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54"/>
      </w:pPr>
      <w:r>
        <w:separator/>
      </w:r>
    </w:p>
  </w:footnote>
  <w:footnote w:type="continuationSeparator" w:id="1">
    <w:p>
      <w:pPr>
        <w:spacing w:line="240" w:lineRule="auto"/>
        <w:ind w:firstLine="65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gutterAtTop/>
  <w:documentProtection w:enforcement="0"/>
  <w:defaultTabStop w:val="720"/>
  <w:drawingGridHorizontalSpacing w:val="164"/>
  <w:drawingGridVerticalSpacing w:val="288"/>
  <w:displayHorizontalDrawingGridEvery w:val="2"/>
  <w:displayVerticalDrawingGridEvery w:val="2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4D"/>
    <w:rsid w:val="000001A0"/>
    <w:rsid w:val="00003FD8"/>
    <w:rsid w:val="0000777C"/>
    <w:rsid w:val="000153C5"/>
    <w:rsid w:val="000246C0"/>
    <w:rsid w:val="000330CF"/>
    <w:rsid w:val="00034E04"/>
    <w:rsid w:val="00044F98"/>
    <w:rsid w:val="00045BE6"/>
    <w:rsid w:val="000523AF"/>
    <w:rsid w:val="00055FBC"/>
    <w:rsid w:val="00056311"/>
    <w:rsid w:val="000604F5"/>
    <w:rsid w:val="00061C09"/>
    <w:rsid w:val="00071003"/>
    <w:rsid w:val="000803F7"/>
    <w:rsid w:val="00084064"/>
    <w:rsid w:val="000853D3"/>
    <w:rsid w:val="00097D9C"/>
    <w:rsid w:val="000A0AF4"/>
    <w:rsid w:val="000A1610"/>
    <w:rsid w:val="000B31B1"/>
    <w:rsid w:val="000B759A"/>
    <w:rsid w:val="000D12C8"/>
    <w:rsid w:val="000D236F"/>
    <w:rsid w:val="000D2693"/>
    <w:rsid w:val="000D4ECD"/>
    <w:rsid w:val="000E21AC"/>
    <w:rsid w:val="000E2846"/>
    <w:rsid w:val="000E4A44"/>
    <w:rsid w:val="000E5704"/>
    <w:rsid w:val="000F257B"/>
    <w:rsid w:val="000F65A8"/>
    <w:rsid w:val="001004BD"/>
    <w:rsid w:val="00101928"/>
    <w:rsid w:val="00111E83"/>
    <w:rsid w:val="00113FB3"/>
    <w:rsid w:val="001246D6"/>
    <w:rsid w:val="001313CB"/>
    <w:rsid w:val="001371BA"/>
    <w:rsid w:val="001428EF"/>
    <w:rsid w:val="00147D16"/>
    <w:rsid w:val="00147E4B"/>
    <w:rsid w:val="00156019"/>
    <w:rsid w:val="00173A36"/>
    <w:rsid w:val="001859E0"/>
    <w:rsid w:val="00193A80"/>
    <w:rsid w:val="00197A91"/>
    <w:rsid w:val="001B1455"/>
    <w:rsid w:val="001B4AB5"/>
    <w:rsid w:val="001D195C"/>
    <w:rsid w:val="001D2F67"/>
    <w:rsid w:val="001E38B2"/>
    <w:rsid w:val="001E444E"/>
    <w:rsid w:val="001E7DFD"/>
    <w:rsid w:val="001F3AB2"/>
    <w:rsid w:val="001F4E14"/>
    <w:rsid w:val="001F61F0"/>
    <w:rsid w:val="00200C8B"/>
    <w:rsid w:val="0020534C"/>
    <w:rsid w:val="00216C2F"/>
    <w:rsid w:val="00217139"/>
    <w:rsid w:val="0022062A"/>
    <w:rsid w:val="002238CE"/>
    <w:rsid w:val="0022411E"/>
    <w:rsid w:val="0023031F"/>
    <w:rsid w:val="00235127"/>
    <w:rsid w:val="002362A1"/>
    <w:rsid w:val="0024047A"/>
    <w:rsid w:val="00241C1C"/>
    <w:rsid w:val="0024302F"/>
    <w:rsid w:val="00244CE3"/>
    <w:rsid w:val="002532D8"/>
    <w:rsid w:val="00253471"/>
    <w:rsid w:val="00253487"/>
    <w:rsid w:val="00256AE4"/>
    <w:rsid w:val="002748F3"/>
    <w:rsid w:val="00275727"/>
    <w:rsid w:val="00276912"/>
    <w:rsid w:val="0028329A"/>
    <w:rsid w:val="00285D38"/>
    <w:rsid w:val="00291D07"/>
    <w:rsid w:val="00291F4E"/>
    <w:rsid w:val="00295062"/>
    <w:rsid w:val="002A26DE"/>
    <w:rsid w:val="002B6675"/>
    <w:rsid w:val="002C5519"/>
    <w:rsid w:val="002D4703"/>
    <w:rsid w:val="002E4C57"/>
    <w:rsid w:val="002E4DA2"/>
    <w:rsid w:val="002E52E4"/>
    <w:rsid w:val="002E7CF8"/>
    <w:rsid w:val="002F572A"/>
    <w:rsid w:val="002F7AB1"/>
    <w:rsid w:val="0030667D"/>
    <w:rsid w:val="00321CCB"/>
    <w:rsid w:val="00325A74"/>
    <w:rsid w:val="0032608E"/>
    <w:rsid w:val="003304A4"/>
    <w:rsid w:val="003504ED"/>
    <w:rsid w:val="00350659"/>
    <w:rsid w:val="00351649"/>
    <w:rsid w:val="003631D5"/>
    <w:rsid w:val="0036403F"/>
    <w:rsid w:val="00380D4D"/>
    <w:rsid w:val="003868EB"/>
    <w:rsid w:val="003A2527"/>
    <w:rsid w:val="003A3E73"/>
    <w:rsid w:val="003A438C"/>
    <w:rsid w:val="003B458E"/>
    <w:rsid w:val="003C5CEB"/>
    <w:rsid w:val="003E37BB"/>
    <w:rsid w:val="003F223F"/>
    <w:rsid w:val="003F41D6"/>
    <w:rsid w:val="00411269"/>
    <w:rsid w:val="00413A59"/>
    <w:rsid w:val="00414110"/>
    <w:rsid w:val="0041764D"/>
    <w:rsid w:val="0042105D"/>
    <w:rsid w:val="00435493"/>
    <w:rsid w:val="00437A3F"/>
    <w:rsid w:val="0044306E"/>
    <w:rsid w:val="0044484C"/>
    <w:rsid w:val="004455C0"/>
    <w:rsid w:val="00445600"/>
    <w:rsid w:val="004509AF"/>
    <w:rsid w:val="004524D0"/>
    <w:rsid w:val="00452928"/>
    <w:rsid w:val="00460E25"/>
    <w:rsid w:val="00470794"/>
    <w:rsid w:val="00472FA1"/>
    <w:rsid w:val="00473210"/>
    <w:rsid w:val="00485CF3"/>
    <w:rsid w:val="00491DC8"/>
    <w:rsid w:val="004A2394"/>
    <w:rsid w:val="004A7EFD"/>
    <w:rsid w:val="004B295F"/>
    <w:rsid w:val="004B29CE"/>
    <w:rsid w:val="004B4D3A"/>
    <w:rsid w:val="004B56BE"/>
    <w:rsid w:val="004B611C"/>
    <w:rsid w:val="004B79A8"/>
    <w:rsid w:val="004C26E4"/>
    <w:rsid w:val="004C59E2"/>
    <w:rsid w:val="004D3FF1"/>
    <w:rsid w:val="004F247E"/>
    <w:rsid w:val="004F3F10"/>
    <w:rsid w:val="004F7D85"/>
    <w:rsid w:val="005112F9"/>
    <w:rsid w:val="005128EF"/>
    <w:rsid w:val="00517F65"/>
    <w:rsid w:val="005206B4"/>
    <w:rsid w:val="00523A03"/>
    <w:rsid w:val="00525098"/>
    <w:rsid w:val="00527961"/>
    <w:rsid w:val="00536939"/>
    <w:rsid w:val="00541F5D"/>
    <w:rsid w:val="0054495D"/>
    <w:rsid w:val="00554CAA"/>
    <w:rsid w:val="00556539"/>
    <w:rsid w:val="00560FE6"/>
    <w:rsid w:val="005642C1"/>
    <w:rsid w:val="00564763"/>
    <w:rsid w:val="00566CA4"/>
    <w:rsid w:val="00567D6B"/>
    <w:rsid w:val="0057070F"/>
    <w:rsid w:val="00570C7F"/>
    <w:rsid w:val="00574D40"/>
    <w:rsid w:val="00577133"/>
    <w:rsid w:val="0058130A"/>
    <w:rsid w:val="00590738"/>
    <w:rsid w:val="00594176"/>
    <w:rsid w:val="00594B38"/>
    <w:rsid w:val="005A07B5"/>
    <w:rsid w:val="005A20D1"/>
    <w:rsid w:val="005A6CB8"/>
    <w:rsid w:val="005A705C"/>
    <w:rsid w:val="005B0F7C"/>
    <w:rsid w:val="005B76EC"/>
    <w:rsid w:val="005C4284"/>
    <w:rsid w:val="005D6CAD"/>
    <w:rsid w:val="005F65E8"/>
    <w:rsid w:val="006073E1"/>
    <w:rsid w:val="00613C56"/>
    <w:rsid w:val="006331E1"/>
    <w:rsid w:val="00637550"/>
    <w:rsid w:val="00645F9B"/>
    <w:rsid w:val="006475FF"/>
    <w:rsid w:val="00647B6E"/>
    <w:rsid w:val="0065270F"/>
    <w:rsid w:val="00654663"/>
    <w:rsid w:val="006574E4"/>
    <w:rsid w:val="0066146B"/>
    <w:rsid w:val="00662BE3"/>
    <w:rsid w:val="00665946"/>
    <w:rsid w:val="00676AB2"/>
    <w:rsid w:val="00677F9B"/>
    <w:rsid w:val="006878B8"/>
    <w:rsid w:val="006941F1"/>
    <w:rsid w:val="00694AFF"/>
    <w:rsid w:val="006A0AF6"/>
    <w:rsid w:val="006A654B"/>
    <w:rsid w:val="006B359F"/>
    <w:rsid w:val="006B44CE"/>
    <w:rsid w:val="006C4C3F"/>
    <w:rsid w:val="006D0DFE"/>
    <w:rsid w:val="006D4D8D"/>
    <w:rsid w:val="006E31EB"/>
    <w:rsid w:val="006E6AEF"/>
    <w:rsid w:val="006F4BDB"/>
    <w:rsid w:val="006F7BBE"/>
    <w:rsid w:val="00722058"/>
    <w:rsid w:val="00724F1B"/>
    <w:rsid w:val="007336AA"/>
    <w:rsid w:val="00733890"/>
    <w:rsid w:val="00735073"/>
    <w:rsid w:val="00750CDC"/>
    <w:rsid w:val="0075409B"/>
    <w:rsid w:val="00762580"/>
    <w:rsid w:val="007764B7"/>
    <w:rsid w:val="00783D1F"/>
    <w:rsid w:val="0078562D"/>
    <w:rsid w:val="00787034"/>
    <w:rsid w:val="00796238"/>
    <w:rsid w:val="007B6E02"/>
    <w:rsid w:val="007C4413"/>
    <w:rsid w:val="007C606B"/>
    <w:rsid w:val="007D5D70"/>
    <w:rsid w:val="007E54D9"/>
    <w:rsid w:val="007F2647"/>
    <w:rsid w:val="0080041F"/>
    <w:rsid w:val="008052CE"/>
    <w:rsid w:val="00805406"/>
    <w:rsid w:val="00811BEF"/>
    <w:rsid w:val="008123BB"/>
    <w:rsid w:val="008131B9"/>
    <w:rsid w:val="00821797"/>
    <w:rsid w:val="008307D0"/>
    <w:rsid w:val="008367CA"/>
    <w:rsid w:val="00840D8F"/>
    <w:rsid w:val="00841EB3"/>
    <w:rsid w:val="00842A75"/>
    <w:rsid w:val="00845425"/>
    <w:rsid w:val="00845DA7"/>
    <w:rsid w:val="00846301"/>
    <w:rsid w:val="008659DE"/>
    <w:rsid w:val="00871938"/>
    <w:rsid w:val="0087377E"/>
    <w:rsid w:val="00874885"/>
    <w:rsid w:val="0088100C"/>
    <w:rsid w:val="00883997"/>
    <w:rsid w:val="008848B1"/>
    <w:rsid w:val="0088690E"/>
    <w:rsid w:val="00893DA0"/>
    <w:rsid w:val="008A5052"/>
    <w:rsid w:val="008A71C9"/>
    <w:rsid w:val="008A7988"/>
    <w:rsid w:val="008B1A9B"/>
    <w:rsid w:val="008B1DCF"/>
    <w:rsid w:val="008C4F98"/>
    <w:rsid w:val="008C50A8"/>
    <w:rsid w:val="008C7874"/>
    <w:rsid w:val="008D1BE2"/>
    <w:rsid w:val="008E6162"/>
    <w:rsid w:val="008F0F97"/>
    <w:rsid w:val="008F5331"/>
    <w:rsid w:val="008F5EC8"/>
    <w:rsid w:val="008F616F"/>
    <w:rsid w:val="00900803"/>
    <w:rsid w:val="00912442"/>
    <w:rsid w:val="0091573B"/>
    <w:rsid w:val="009164D0"/>
    <w:rsid w:val="00917275"/>
    <w:rsid w:val="00925FA0"/>
    <w:rsid w:val="00944FF4"/>
    <w:rsid w:val="00952A75"/>
    <w:rsid w:val="00955BF9"/>
    <w:rsid w:val="00957214"/>
    <w:rsid w:val="0096029A"/>
    <w:rsid w:val="00982F15"/>
    <w:rsid w:val="00986CF1"/>
    <w:rsid w:val="009900BC"/>
    <w:rsid w:val="00997096"/>
    <w:rsid w:val="009A0E7F"/>
    <w:rsid w:val="009B4961"/>
    <w:rsid w:val="009C1686"/>
    <w:rsid w:val="009D07E0"/>
    <w:rsid w:val="009D0F19"/>
    <w:rsid w:val="009E56A0"/>
    <w:rsid w:val="009E7CC2"/>
    <w:rsid w:val="009F3160"/>
    <w:rsid w:val="00A070CF"/>
    <w:rsid w:val="00A35B61"/>
    <w:rsid w:val="00A35BAA"/>
    <w:rsid w:val="00A40AB1"/>
    <w:rsid w:val="00A43404"/>
    <w:rsid w:val="00A459E0"/>
    <w:rsid w:val="00A82526"/>
    <w:rsid w:val="00A82BE5"/>
    <w:rsid w:val="00A833E0"/>
    <w:rsid w:val="00A83567"/>
    <w:rsid w:val="00A94D6E"/>
    <w:rsid w:val="00AA427B"/>
    <w:rsid w:val="00AC533A"/>
    <w:rsid w:val="00AC5FAC"/>
    <w:rsid w:val="00AD3AF0"/>
    <w:rsid w:val="00AD5224"/>
    <w:rsid w:val="00AD70BE"/>
    <w:rsid w:val="00AE0BF6"/>
    <w:rsid w:val="00AE570C"/>
    <w:rsid w:val="00AF5457"/>
    <w:rsid w:val="00B0041F"/>
    <w:rsid w:val="00B06312"/>
    <w:rsid w:val="00B131AC"/>
    <w:rsid w:val="00B2440D"/>
    <w:rsid w:val="00B31DA7"/>
    <w:rsid w:val="00B35FBA"/>
    <w:rsid w:val="00B40993"/>
    <w:rsid w:val="00B418B3"/>
    <w:rsid w:val="00B45243"/>
    <w:rsid w:val="00B47183"/>
    <w:rsid w:val="00B56576"/>
    <w:rsid w:val="00B77A2A"/>
    <w:rsid w:val="00B84F94"/>
    <w:rsid w:val="00B86501"/>
    <w:rsid w:val="00B9465E"/>
    <w:rsid w:val="00B96769"/>
    <w:rsid w:val="00B96983"/>
    <w:rsid w:val="00B96D7A"/>
    <w:rsid w:val="00BA0B3C"/>
    <w:rsid w:val="00BA1DB1"/>
    <w:rsid w:val="00BA310D"/>
    <w:rsid w:val="00BA73A2"/>
    <w:rsid w:val="00BB250B"/>
    <w:rsid w:val="00BB455B"/>
    <w:rsid w:val="00BB53CB"/>
    <w:rsid w:val="00BC209D"/>
    <w:rsid w:val="00BC5DA9"/>
    <w:rsid w:val="00BD0F4A"/>
    <w:rsid w:val="00BD247B"/>
    <w:rsid w:val="00BD3EC4"/>
    <w:rsid w:val="00BD5E88"/>
    <w:rsid w:val="00BD668B"/>
    <w:rsid w:val="00BE1561"/>
    <w:rsid w:val="00BE35F5"/>
    <w:rsid w:val="00BE7060"/>
    <w:rsid w:val="00BE73F3"/>
    <w:rsid w:val="00BF0020"/>
    <w:rsid w:val="00BF6245"/>
    <w:rsid w:val="00C12453"/>
    <w:rsid w:val="00C14147"/>
    <w:rsid w:val="00C17F2E"/>
    <w:rsid w:val="00C204D3"/>
    <w:rsid w:val="00C36AED"/>
    <w:rsid w:val="00C37C87"/>
    <w:rsid w:val="00C40030"/>
    <w:rsid w:val="00C432BE"/>
    <w:rsid w:val="00C5123D"/>
    <w:rsid w:val="00C51E43"/>
    <w:rsid w:val="00C54C45"/>
    <w:rsid w:val="00C55EAF"/>
    <w:rsid w:val="00C55F75"/>
    <w:rsid w:val="00C57F4D"/>
    <w:rsid w:val="00C62790"/>
    <w:rsid w:val="00C64490"/>
    <w:rsid w:val="00C65D93"/>
    <w:rsid w:val="00C7025C"/>
    <w:rsid w:val="00C73614"/>
    <w:rsid w:val="00C7466A"/>
    <w:rsid w:val="00C74DDD"/>
    <w:rsid w:val="00C7503E"/>
    <w:rsid w:val="00C777D5"/>
    <w:rsid w:val="00C83A94"/>
    <w:rsid w:val="00C86DBE"/>
    <w:rsid w:val="00C872D2"/>
    <w:rsid w:val="00CA1185"/>
    <w:rsid w:val="00CA1694"/>
    <w:rsid w:val="00CA6D87"/>
    <w:rsid w:val="00CB0D28"/>
    <w:rsid w:val="00CC4F37"/>
    <w:rsid w:val="00CC7F23"/>
    <w:rsid w:val="00CD4025"/>
    <w:rsid w:val="00CD646A"/>
    <w:rsid w:val="00CE2B7F"/>
    <w:rsid w:val="00D149BE"/>
    <w:rsid w:val="00D17D9D"/>
    <w:rsid w:val="00D212EB"/>
    <w:rsid w:val="00D25576"/>
    <w:rsid w:val="00D2583E"/>
    <w:rsid w:val="00D25CB3"/>
    <w:rsid w:val="00D33FB4"/>
    <w:rsid w:val="00D3542E"/>
    <w:rsid w:val="00D357A1"/>
    <w:rsid w:val="00D4618B"/>
    <w:rsid w:val="00D4788D"/>
    <w:rsid w:val="00D52133"/>
    <w:rsid w:val="00D5282D"/>
    <w:rsid w:val="00D55596"/>
    <w:rsid w:val="00D71ACD"/>
    <w:rsid w:val="00D75C00"/>
    <w:rsid w:val="00DB0179"/>
    <w:rsid w:val="00DB6A26"/>
    <w:rsid w:val="00DB6F0D"/>
    <w:rsid w:val="00DC3592"/>
    <w:rsid w:val="00DD0C0C"/>
    <w:rsid w:val="00DD1B21"/>
    <w:rsid w:val="00DD3D69"/>
    <w:rsid w:val="00DD7F72"/>
    <w:rsid w:val="00DE0766"/>
    <w:rsid w:val="00DF1B09"/>
    <w:rsid w:val="00DF7B8B"/>
    <w:rsid w:val="00E009D8"/>
    <w:rsid w:val="00E156C2"/>
    <w:rsid w:val="00E24067"/>
    <w:rsid w:val="00E31D22"/>
    <w:rsid w:val="00E41CB7"/>
    <w:rsid w:val="00E4612F"/>
    <w:rsid w:val="00E4704C"/>
    <w:rsid w:val="00E53F07"/>
    <w:rsid w:val="00E54EDC"/>
    <w:rsid w:val="00E66ADF"/>
    <w:rsid w:val="00E72B58"/>
    <w:rsid w:val="00E827F7"/>
    <w:rsid w:val="00E849DD"/>
    <w:rsid w:val="00E8669F"/>
    <w:rsid w:val="00E87B67"/>
    <w:rsid w:val="00E904B0"/>
    <w:rsid w:val="00E9573E"/>
    <w:rsid w:val="00EA5453"/>
    <w:rsid w:val="00EC0621"/>
    <w:rsid w:val="00EC77CD"/>
    <w:rsid w:val="00ED5CAE"/>
    <w:rsid w:val="00ED7C66"/>
    <w:rsid w:val="00EE624D"/>
    <w:rsid w:val="00EE7D96"/>
    <w:rsid w:val="00EF7B3E"/>
    <w:rsid w:val="00F00518"/>
    <w:rsid w:val="00F0587C"/>
    <w:rsid w:val="00F13D8E"/>
    <w:rsid w:val="00F17E6F"/>
    <w:rsid w:val="00F23C29"/>
    <w:rsid w:val="00F24E17"/>
    <w:rsid w:val="00F416E8"/>
    <w:rsid w:val="00F5125B"/>
    <w:rsid w:val="00F51D6A"/>
    <w:rsid w:val="00F529B3"/>
    <w:rsid w:val="00F53BDC"/>
    <w:rsid w:val="00F635EA"/>
    <w:rsid w:val="00F64AF6"/>
    <w:rsid w:val="00F66BBF"/>
    <w:rsid w:val="00F70373"/>
    <w:rsid w:val="00F76686"/>
    <w:rsid w:val="00F84E76"/>
    <w:rsid w:val="00F92AC6"/>
    <w:rsid w:val="00F93C77"/>
    <w:rsid w:val="00FA0CD6"/>
    <w:rsid w:val="00FA435B"/>
    <w:rsid w:val="00FC62BA"/>
    <w:rsid w:val="00FC7835"/>
    <w:rsid w:val="00FE0EFF"/>
    <w:rsid w:val="00FE1E01"/>
    <w:rsid w:val="00FE6E42"/>
    <w:rsid w:val="00FF10F3"/>
    <w:rsid w:val="0F37833B"/>
    <w:rsid w:val="0F9217FC"/>
    <w:rsid w:val="15F38FDE"/>
    <w:rsid w:val="17E350DB"/>
    <w:rsid w:val="1B2F709E"/>
    <w:rsid w:val="1C9E2D8F"/>
    <w:rsid w:val="1DDB7E47"/>
    <w:rsid w:val="1E6FB5AD"/>
    <w:rsid w:val="1E9FE19A"/>
    <w:rsid w:val="1EDC9965"/>
    <w:rsid w:val="1EFD43A4"/>
    <w:rsid w:val="1F583508"/>
    <w:rsid w:val="1FFFD477"/>
    <w:rsid w:val="26B6DCE7"/>
    <w:rsid w:val="27F7410E"/>
    <w:rsid w:val="29F289F4"/>
    <w:rsid w:val="2BDAE4EE"/>
    <w:rsid w:val="2BFCC7F1"/>
    <w:rsid w:val="2EEE51CC"/>
    <w:rsid w:val="2FBEEF17"/>
    <w:rsid w:val="2FD656FA"/>
    <w:rsid w:val="2FF9A59B"/>
    <w:rsid w:val="2FFDD9A4"/>
    <w:rsid w:val="2FFE23B9"/>
    <w:rsid w:val="35B63F96"/>
    <w:rsid w:val="35EDEDDE"/>
    <w:rsid w:val="35FBE267"/>
    <w:rsid w:val="376FEE46"/>
    <w:rsid w:val="37CF0660"/>
    <w:rsid w:val="37EF3C14"/>
    <w:rsid w:val="37FC294B"/>
    <w:rsid w:val="39F7BFE7"/>
    <w:rsid w:val="3BEF24CB"/>
    <w:rsid w:val="3BFDA9BF"/>
    <w:rsid w:val="3DEC1F20"/>
    <w:rsid w:val="3E5FF82C"/>
    <w:rsid w:val="3E7B4F26"/>
    <w:rsid w:val="3EDAA248"/>
    <w:rsid w:val="3EFEA78A"/>
    <w:rsid w:val="3F5EB7D0"/>
    <w:rsid w:val="3F9B9CD8"/>
    <w:rsid w:val="3F9DAB07"/>
    <w:rsid w:val="3F9FE4F4"/>
    <w:rsid w:val="3FAE46FA"/>
    <w:rsid w:val="3FCF37E4"/>
    <w:rsid w:val="3FDD0DB0"/>
    <w:rsid w:val="3FFF4993"/>
    <w:rsid w:val="3FFF542D"/>
    <w:rsid w:val="3FFFD8B7"/>
    <w:rsid w:val="3FFFEAE8"/>
    <w:rsid w:val="40FD92EC"/>
    <w:rsid w:val="417A747F"/>
    <w:rsid w:val="47FFC3F0"/>
    <w:rsid w:val="47FFF8B8"/>
    <w:rsid w:val="4B6731F0"/>
    <w:rsid w:val="4F6FC0EB"/>
    <w:rsid w:val="4FD5FBAD"/>
    <w:rsid w:val="4FF7082F"/>
    <w:rsid w:val="50FF6505"/>
    <w:rsid w:val="53DB9006"/>
    <w:rsid w:val="53DF5882"/>
    <w:rsid w:val="53FFF10A"/>
    <w:rsid w:val="55BF6EB2"/>
    <w:rsid w:val="56C7CE46"/>
    <w:rsid w:val="56FC182C"/>
    <w:rsid w:val="57ABAF5E"/>
    <w:rsid w:val="57AFC2E3"/>
    <w:rsid w:val="57C3E40F"/>
    <w:rsid w:val="597F536E"/>
    <w:rsid w:val="59BF7918"/>
    <w:rsid w:val="59DF6ACC"/>
    <w:rsid w:val="5B355879"/>
    <w:rsid w:val="5D7FE216"/>
    <w:rsid w:val="5DEF1A1E"/>
    <w:rsid w:val="5E7673EB"/>
    <w:rsid w:val="5EDBB968"/>
    <w:rsid w:val="5F39158F"/>
    <w:rsid w:val="5F45A9A6"/>
    <w:rsid w:val="5F7F0D2C"/>
    <w:rsid w:val="5FBFDE1F"/>
    <w:rsid w:val="5FCE4EF0"/>
    <w:rsid w:val="5FE93FE4"/>
    <w:rsid w:val="5FF43B46"/>
    <w:rsid w:val="5FFFD582"/>
    <w:rsid w:val="63590E39"/>
    <w:rsid w:val="665A75BA"/>
    <w:rsid w:val="667D621A"/>
    <w:rsid w:val="6739AF8F"/>
    <w:rsid w:val="676E5438"/>
    <w:rsid w:val="67BD6B3B"/>
    <w:rsid w:val="67BE90AB"/>
    <w:rsid w:val="67E74EB1"/>
    <w:rsid w:val="67FDD554"/>
    <w:rsid w:val="69A3C2F3"/>
    <w:rsid w:val="69BEB15D"/>
    <w:rsid w:val="6A9DDF54"/>
    <w:rsid w:val="6BD72A58"/>
    <w:rsid w:val="6BDF193D"/>
    <w:rsid w:val="6BEF7EC9"/>
    <w:rsid w:val="6D6F1832"/>
    <w:rsid w:val="6D7F56BB"/>
    <w:rsid w:val="6DE08B22"/>
    <w:rsid w:val="6EDBA039"/>
    <w:rsid w:val="6EEDF55E"/>
    <w:rsid w:val="6F27B5D3"/>
    <w:rsid w:val="6F71A260"/>
    <w:rsid w:val="6FBDE3CF"/>
    <w:rsid w:val="6FEA7644"/>
    <w:rsid w:val="6FEB1521"/>
    <w:rsid w:val="6FF72F3C"/>
    <w:rsid w:val="6FF92E33"/>
    <w:rsid w:val="6FFBCBA8"/>
    <w:rsid w:val="6FFD8D0B"/>
    <w:rsid w:val="6FFDDF1A"/>
    <w:rsid w:val="6FFE9707"/>
    <w:rsid w:val="703F0756"/>
    <w:rsid w:val="71326F37"/>
    <w:rsid w:val="71FB2E0D"/>
    <w:rsid w:val="72F3AE4A"/>
    <w:rsid w:val="734DD143"/>
    <w:rsid w:val="737FD050"/>
    <w:rsid w:val="73EF8BFD"/>
    <w:rsid w:val="74BF8323"/>
    <w:rsid w:val="75F567AD"/>
    <w:rsid w:val="75FFE092"/>
    <w:rsid w:val="7637C30D"/>
    <w:rsid w:val="767D04D0"/>
    <w:rsid w:val="76BFD56C"/>
    <w:rsid w:val="76FF6D06"/>
    <w:rsid w:val="772EF244"/>
    <w:rsid w:val="7732823A"/>
    <w:rsid w:val="773959B3"/>
    <w:rsid w:val="777778A6"/>
    <w:rsid w:val="7777B09F"/>
    <w:rsid w:val="777D811C"/>
    <w:rsid w:val="779F4251"/>
    <w:rsid w:val="77BFAD91"/>
    <w:rsid w:val="77DF7005"/>
    <w:rsid w:val="77F612BF"/>
    <w:rsid w:val="77FF9238"/>
    <w:rsid w:val="799601B5"/>
    <w:rsid w:val="79CF8EC3"/>
    <w:rsid w:val="79D2AF46"/>
    <w:rsid w:val="79D34699"/>
    <w:rsid w:val="79F715DB"/>
    <w:rsid w:val="79FBD48F"/>
    <w:rsid w:val="7A6F887E"/>
    <w:rsid w:val="7AFF9FF0"/>
    <w:rsid w:val="7B0FA1C1"/>
    <w:rsid w:val="7B1E791F"/>
    <w:rsid w:val="7B5D3947"/>
    <w:rsid w:val="7B6FD99D"/>
    <w:rsid w:val="7B7F0888"/>
    <w:rsid w:val="7B96222C"/>
    <w:rsid w:val="7B9F49B4"/>
    <w:rsid w:val="7B9FC937"/>
    <w:rsid w:val="7BEED426"/>
    <w:rsid w:val="7BEF6689"/>
    <w:rsid w:val="7BF91985"/>
    <w:rsid w:val="7BFCA52E"/>
    <w:rsid w:val="7C3FA8AF"/>
    <w:rsid w:val="7CAFA683"/>
    <w:rsid w:val="7CE5A43A"/>
    <w:rsid w:val="7CF3214B"/>
    <w:rsid w:val="7CFBA1BD"/>
    <w:rsid w:val="7CFEFB7A"/>
    <w:rsid w:val="7D3D1057"/>
    <w:rsid w:val="7DA5B879"/>
    <w:rsid w:val="7DB3DFEF"/>
    <w:rsid w:val="7DBC1FAD"/>
    <w:rsid w:val="7DE512BB"/>
    <w:rsid w:val="7DF7D1E0"/>
    <w:rsid w:val="7DFFA355"/>
    <w:rsid w:val="7DFFB80D"/>
    <w:rsid w:val="7EBF1615"/>
    <w:rsid w:val="7EBF9427"/>
    <w:rsid w:val="7EED5101"/>
    <w:rsid w:val="7EEF6BEB"/>
    <w:rsid w:val="7EFE173A"/>
    <w:rsid w:val="7F3D1B02"/>
    <w:rsid w:val="7F7F2DEF"/>
    <w:rsid w:val="7F7F5DD9"/>
    <w:rsid w:val="7F7F64B8"/>
    <w:rsid w:val="7F7F7083"/>
    <w:rsid w:val="7F9FBF33"/>
    <w:rsid w:val="7FA9C1AF"/>
    <w:rsid w:val="7FADEB3C"/>
    <w:rsid w:val="7FBD1BCC"/>
    <w:rsid w:val="7FBD7C88"/>
    <w:rsid w:val="7FD1AAF1"/>
    <w:rsid w:val="7FDD5D21"/>
    <w:rsid w:val="7FDE55B5"/>
    <w:rsid w:val="7FDEA410"/>
    <w:rsid w:val="7FDF5DC7"/>
    <w:rsid w:val="7FDFE861"/>
    <w:rsid w:val="7FE32C53"/>
    <w:rsid w:val="7FEE027F"/>
    <w:rsid w:val="7FEF8E34"/>
    <w:rsid w:val="7FEF8E93"/>
    <w:rsid w:val="7FEF9D97"/>
    <w:rsid w:val="7FF395CF"/>
    <w:rsid w:val="7FF7B3EB"/>
    <w:rsid w:val="7FF93FCD"/>
    <w:rsid w:val="7FFA0349"/>
    <w:rsid w:val="7FFB8C1C"/>
    <w:rsid w:val="7FFD147C"/>
    <w:rsid w:val="7FFF1C6B"/>
    <w:rsid w:val="7FFF324D"/>
    <w:rsid w:val="7FFF8A0B"/>
    <w:rsid w:val="7FFFB6D4"/>
    <w:rsid w:val="85AF395C"/>
    <w:rsid w:val="875B23B7"/>
    <w:rsid w:val="8AFF8650"/>
    <w:rsid w:val="8FBF9648"/>
    <w:rsid w:val="8FDAC273"/>
    <w:rsid w:val="91BBEFC1"/>
    <w:rsid w:val="9B3F91B2"/>
    <w:rsid w:val="9DD7C831"/>
    <w:rsid w:val="9DFE79C5"/>
    <w:rsid w:val="9EFF3625"/>
    <w:rsid w:val="9EFF51B6"/>
    <w:rsid w:val="9F77F539"/>
    <w:rsid w:val="A3F7D94E"/>
    <w:rsid w:val="A79E9AB3"/>
    <w:rsid w:val="ABFE9C83"/>
    <w:rsid w:val="AEEE521E"/>
    <w:rsid w:val="AF4DF7C0"/>
    <w:rsid w:val="AFD71C9E"/>
    <w:rsid w:val="AFEE7DD7"/>
    <w:rsid w:val="AFEED20B"/>
    <w:rsid w:val="B3FFB253"/>
    <w:rsid w:val="B7DB897E"/>
    <w:rsid w:val="B7DF6747"/>
    <w:rsid w:val="B7E3D817"/>
    <w:rsid w:val="B95F5C05"/>
    <w:rsid w:val="B977C3F3"/>
    <w:rsid w:val="BB5D68A9"/>
    <w:rsid w:val="BB9DF0BB"/>
    <w:rsid w:val="BBAF3265"/>
    <w:rsid w:val="BBDFAC08"/>
    <w:rsid w:val="BBEBA31A"/>
    <w:rsid w:val="BC7B59EA"/>
    <w:rsid w:val="BD33C3FA"/>
    <w:rsid w:val="BD9FB153"/>
    <w:rsid w:val="BDB8DCD5"/>
    <w:rsid w:val="BDBE681F"/>
    <w:rsid w:val="BDEE5616"/>
    <w:rsid w:val="BDEF055A"/>
    <w:rsid w:val="BE7FE21B"/>
    <w:rsid w:val="BEE78AD4"/>
    <w:rsid w:val="BEFBE0D7"/>
    <w:rsid w:val="BEFE2F75"/>
    <w:rsid w:val="BF53580E"/>
    <w:rsid w:val="BF7287AE"/>
    <w:rsid w:val="BF7DED75"/>
    <w:rsid w:val="BF7E2BD0"/>
    <w:rsid w:val="BF8C7BD6"/>
    <w:rsid w:val="BF9F7091"/>
    <w:rsid w:val="BFAF1324"/>
    <w:rsid w:val="BFCF5A1E"/>
    <w:rsid w:val="BFD97340"/>
    <w:rsid w:val="BFDFEFF1"/>
    <w:rsid w:val="BFE77B7C"/>
    <w:rsid w:val="BFF63359"/>
    <w:rsid w:val="BFFD41FF"/>
    <w:rsid w:val="C2B72D4E"/>
    <w:rsid w:val="C4FFD38D"/>
    <w:rsid w:val="C7EF17D1"/>
    <w:rsid w:val="C8EEDE3C"/>
    <w:rsid w:val="CB6FFD93"/>
    <w:rsid w:val="CD5FBD24"/>
    <w:rsid w:val="CDEF0644"/>
    <w:rsid w:val="CE9FE367"/>
    <w:rsid w:val="CFBE4D26"/>
    <w:rsid w:val="D6E956B7"/>
    <w:rsid w:val="D6F6F7FE"/>
    <w:rsid w:val="D716E7EA"/>
    <w:rsid w:val="D76DD9C2"/>
    <w:rsid w:val="D77F2787"/>
    <w:rsid w:val="D79D120D"/>
    <w:rsid w:val="D9FFD229"/>
    <w:rsid w:val="DBEF3908"/>
    <w:rsid w:val="DBFB7A4B"/>
    <w:rsid w:val="DD13D76D"/>
    <w:rsid w:val="DDD90B68"/>
    <w:rsid w:val="DDF5A3B1"/>
    <w:rsid w:val="DDFFDFA0"/>
    <w:rsid w:val="DE6F4710"/>
    <w:rsid w:val="DF3F34A4"/>
    <w:rsid w:val="DF5B4BE1"/>
    <w:rsid w:val="DF9D2CCB"/>
    <w:rsid w:val="DFB70464"/>
    <w:rsid w:val="DFB7A405"/>
    <w:rsid w:val="DFE52312"/>
    <w:rsid w:val="DFEFA0D9"/>
    <w:rsid w:val="DFF78DAC"/>
    <w:rsid w:val="DFFA3EB8"/>
    <w:rsid w:val="DFFECC44"/>
    <w:rsid w:val="DFFF046B"/>
    <w:rsid w:val="DFFF3F16"/>
    <w:rsid w:val="E0F74BDF"/>
    <w:rsid w:val="E1B2579D"/>
    <w:rsid w:val="E1FF3E56"/>
    <w:rsid w:val="E5BFF68E"/>
    <w:rsid w:val="E5FEEA79"/>
    <w:rsid w:val="E6EFF3A6"/>
    <w:rsid w:val="E6F977F6"/>
    <w:rsid w:val="E7FF07AC"/>
    <w:rsid w:val="E830BC7D"/>
    <w:rsid w:val="E8CE27B8"/>
    <w:rsid w:val="E9ADFF3D"/>
    <w:rsid w:val="EAB8BED8"/>
    <w:rsid w:val="EADF4EC7"/>
    <w:rsid w:val="EAFA6E78"/>
    <w:rsid w:val="EBBFA766"/>
    <w:rsid w:val="EBF3AC2B"/>
    <w:rsid w:val="EBFED9BE"/>
    <w:rsid w:val="EBFFDF60"/>
    <w:rsid w:val="EC7B7327"/>
    <w:rsid w:val="ED7418FC"/>
    <w:rsid w:val="ED771823"/>
    <w:rsid w:val="ED771980"/>
    <w:rsid w:val="EDFF6718"/>
    <w:rsid w:val="EE7D81F2"/>
    <w:rsid w:val="EEFEB2AF"/>
    <w:rsid w:val="EF74FD40"/>
    <w:rsid w:val="EFCE2FB0"/>
    <w:rsid w:val="EFEF995A"/>
    <w:rsid w:val="EFFA9147"/>
    <w:rsid w:val="F1D05301"/>
    <w:rsid w:val="F2BFD476"/>
    <w:rsid w:val="F3E57CAB"/>
    <w:rsid w:val="F3EA1E9F"/>
    <w:rsid w:val="F3FAC802"/>
    <w:rsid w:val="F3FF1F12"/>
    <w:rsid w:val="F5B3EC6D"/>
    <w:rsid w:val="F5CF4DF8"/>
    <w:rsid w:val="F6C7149F"/>
    <w:rsid w:val="F6F7413A"/>
    <w:rsid w:val="F75E867F"/>
    <w:rsid w:val="F75FBBF1"/>
    <w:rsid w:val="F78F17AC"/>
    <w:rsid w:val="F79B3871"/>
    <w:rsid w:val="F79FEFAC"/>
    <w:rsid w:val="F7DDE2D5"/>
    <w:rsid w:val="F7FD1942"/>
    <w:rsid w:val="FA97FF4F"/>
    <w:rsid w:val="FAF9E304"/>
    <w:rsid w:val="FAFED97A"/>
    <w:rsid w:val="FAFFD8D1"/>
    <w:rsid w:val="FB3F7992"/>
    <w:rsid w:val="FB715909"/>
    <w:rsid w:val="FB7FCF01"/>
    <w:rsid w:val="FBBB249D"/>
    <w:rsid w:val="FBDC5E0C"/>
    <w:rsid w:val="FBEB0D33"/>
    <w:rsid w:val="FBEFED8C"/>
    <w:rsid w:val="FBFBDB6C"/>
    <w:rsid w:val="FBFF652C"/>
    <w:rsid w:val="FC349EB7"/>
    <w:rsid w:val="FC7B068A"/>
    <w:rsid w:val="FCBF93B7"/>
    <w:rsid w:val="FCC3C5AE"/>
    <w:rsid w:val="FCF728E0"/>
    <w:rsid w:val="FCFE4DB5"/>
    <w:rsid w:val="FDD7436F"/>
    <w:rsid w:val="FDDBDBAD"/>
    <w:rsid w:val="FDFF3019"/>
    <w:rsid w:val="FE3B8140"/>
    <w:rsid w:val="FE3FAF67"/>
    <w:rsid w:val="FE7D39F1"/>
    <w:rsid w:val="FE99D1FF"/>
    <w:rsid w:val="FEBFB201"/>
    <w:rsid w:val="FEE77292"/>
    <w:rsid w:val="FEECEB62"/>
    <w:rsid w:val="FEEE7987"/>
    <w:rsid w:val="FEEECF88"/>
    <w:rsid w:val="FEF730AE"/>
    <w:rsid w:val="FEFC47B2"/>
    <w:rsid w:val="FEFF2E30"/>
    <w:rsid w:val="FEFFF99F"/>
    <w:rsid w:val="FF3FE216"/>
    <w:rsid w:val="FF5D5293"/>
    <w:rsid w:val="FF5E6F2F"/>
    <w:rsid w:val="FF6A4138"/>
    <w:rsid w:val="FF758B4E"/>
    <w:rsid w:val="FFAF3A08"/>
    <w:rsid w:val="FFB836E7"/>
    <w:rsid w:val="FFBF0CC7"/>
    <w:rsid w:val="FFDD287D"/>
    <w:rsid w:val="FFDD3742"/>
    <w:rsid w:val="FFDED054"/>
    <w:rsid w:val="FFDF2E53"/>
    <w:rsid w:val="FFE9439E"/>
    <w:rsid w:val="FFEA6BA3"/>
    <w:rsid w:val="FFF58B59"/>
    <w:rsid w:val="FFF70907"/>
    <w:rsid w:val="FFF7D4DC"/>
    <w:rsid w:val="FFFA4A08"/>
    <w:rsid w:val="FFFB74F8"/>
    <w:rsid w:val="FFFD7D16"/>
    <w:rsid w:val="FFFD8B60"/>
    <w:rsid w:val="FFFD99C5"/>
    <w:rsid w:val="FFFF64BC"/>
    <w:rsid w:val="FFFF8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160" w:line="278" w:lineRule="auto"/>
      <w:ind w:firstLine="200" w:firstLineChars="200"/>
      <w:jc w:val="both"/>
    </w:pPr>
    <w:rPr>
      <w:rFonts w:ascii="Times New Roman" w:hAnsi="Times New Roman" w:eastAsia="仿宋_GB2312" w:cs="华文仿宋"/>
      <w:sz w:val="32"/>
      <w:szCs w:val="22"/>
      <w:lang w:val="en-US" w:eastAsia="zh-CN" w:bidi="ar-SA"/>
    </w:rPr>
  </w:style>
  <w:style w:type="paragraph" w:styleId="2">
    <w:name w:val="heading 1"/>
    <w:next w:val="1"/>
    <w:link w:val="25"/>
    <w:qFormat/>
    <w:uiPriority w:val="9"/>
    <w:pPr>
      <w:widowControl w:val="0"/>
      <w:autoSpaceDE w:val="0"/>
      <w:autoSpaceDN w:val="0"/>
      <w:spacing w:after="160" w:line="278" w:lineRule="auto"/>
      <w:ind w:firstLine="200" w:firstLineChars="200"/>
      <w:outlineLvl w:val="0"/>
    </w:pPr>
    <w:rPr>
      <w:rFonts w:ascii="Kaiti SC" w:hAnsi="Kaiti SC" w:eastAsia="黑体" w:cs="Kaiti SC"/>
      <w:bCs/>
      <w:sz w:val="32"/>
      <w:szCs w:val="32"/>
      <w:lang w:val="en-US" w:eastAsia="zh-CN" w:bidi="ar-SA"/>
    </w:rPr>
  </w:style>
  <w:style w:type="paragraph" w:styleId="3">
    <w:name w:val="heading 2"/>
    <w:next w:val="1"/>
    <w:link w:val="18"/>
    <w:unhideWhenUsed/>
    <w:qFormat/>
    <w:uiPriority w:val="9"/>
    <w:pPr>
      <w:keepNext/>
      <w:keepLines/>
      <w:widowControl w:val="0"/>
      <w:autoSpaceDE w:val="0"/>
      <w:autoSpaceDN w:val="0"/>
      <w:spacing w:after="160" w:line="278" w:lineRule="auto"/>
      <w:ind w:firstLine="20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next w:val="1"/>
    <w:qFormat/>
    <w:uiPriority w:val="10"/>
    <w:pPr>
      <w:widowControl w:val="0"/>
      <w:autoSpaceDE w:val="0"/>
      <w:autoSpaceDN w:val="0"/>
      <w:adjustRightInd w:val="0"/>
      <w:snapToGrid w:val="0"/>
      <w:spacing w:after="160" w:line="278" w:lineRule="auto"/>
      <w:jc w:val="center"/>
    </w:pPr>
    <w:rPr>
      <w:rFonts w:ascii="FZLTTHK--GBK1-0" w:hAnsi="FZLTTHK--GBK1-0" w:eastAsia="FZXiaoBiaoSong-B05" w:cs="FZLTTHK--GBK1-0"/>
      <w:bCs/>
      <w:sz w:val="44"/>
      <w:szCs w:val="44"/>
      <w:lang w:val="en-US" w:eastAsia="zh-CN" w:bidi="ar-SA"/>
    </w:rPr>
  </w:style>
  <w:style w:type="table" w:styleId="10">
    <w:name w:val="Table Grid"/>
    <w:qFormat/>
    <w:uiPriority w:val="39"/>
    <w:pPr>
      <w:spacing w:after="0" w:line="240" w:lineRule="auto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2">
    <w:name w:val="page number"/>
    <w:basedOn w:val="11"/>
    <w:semiHidden/>
    <w:unhideWhenUsed/>
    <w:qFormat/>
    <w:uiPriority w:val="99"/>
    <w:rPr>
      <w:rFonts w:asciiTheme="minorEastAsia" w:hAnsiTheme="minorEastAsia"/>
      <w:sz w:val="28"/>
    </w:r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126" w:firstLine="633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标题 2 字符"/>
    <w:basedOn w:val="11"/>
    <w:link w:val="3"/>
    <w:qFormat/>
    <w:uiPriority w:val="9"/>
    <w:rPr>
      <w:rFonts w:eastAsia="楷体_GB2312" w:asciiTheme="majorHAnsi" w:hAnsiTheme="majorHAnsi" w:cstheme="majorBidi"/>
      <w:b/>
      <w:bCs/>
      <w:sz w:val="32"/>
      <w:szCs w:val="32"/>
      <w:lang w:eastAsia="zh-CN"/>
    </w:rPr>
  </w:style>
  <w:style w:type="character" w:customStyle="1" w:styleId="19">
    <w:name w:val="页脚 字符"/>
    <w:basedOn w:val="11"/>
    <w:link w:val="6"/>
    <w:qFormat/>
    <w:uiPriority w:val="99"/>
    <w:rPr>
      <w:rFonts w:ascii="华文仿宋" w:hAnsi="华文仿宋" w:eastAsia="仿宋_GB2312" w:cs="华文仿宋"/>
      <w:sz w:val="18"/>
      <w:szCs w:val="18"/>
      <w:lang w:eastAsia="zh-CN"/>
    </w:rPr>
  </w:style>
  <w:style w:type="character" w:customStyle="1" w:styleId="20">
    <w:name w:val="标题 3 字符"/>
    <w:basedOn w:val="11"/>
    <w:link w:val="4"/>
    <w:qFormat/>
    <w:uiPriority w:val="9"/>
    <w:rPr>
      <w:rFonts w:ascii="Times New Roman" w:hAnsi="Times New Roman" w:eastAsia="仿宋_GB2312" w:cs="华文仿宋"/>
      <w:b/>
      <w:bCs/>
      <w:sz w:val="32"/>
      <w:szCs w:val="32"/>
      <w:lang w:eastAsia="zh-CN"/>
    </w:rPr>
  </w:style>
  <w:style w:type="character" w:customStyle="1" w:styleId="21">
    <w:name w:val="页眉 字符"/>
    <w:basedOn w:val="11"/>
    <w:link w:val="7"/>
    <w:qFormat/>
    <w:uiPriority w:val="99"/>
    <w:rPr>
      <w:rFonts w:ascii="Times New Roman" w:hAnsi="Times New Roman" w:eastAsia="仿宋_GB2312" w:cs="华文仿宋"/>
      <w:sz w:val="18"/>
      <w:szCs w:val="18"/>
      <w:lang w:eastAsia="zh-CN"/>
    </w:rPr>
  </w:style>
  <w:style w:type="paragraph" w:customStyle="1" w:styleId="22">
    <w:name w:val="思达表内文字"/>
    <w:basedOn w:val="1"/>
    <w:qFormat/>
    <w:uiPriority w:val="0"/>
    <w:pPr>
      <w:ind w:firstLine="0" w:firstLineChars="0"/>
    </w:pPr>
    <w:rPr>
      <w:sz w:val="28"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日期 字符"/>
    <w:basedOn w:val="11"/>
    <w:link w:val="5"/>
    <w:semiHidden/>
    <w:qFormat/>
    <w:uiPriority w:val="99"/>
    <w:rPr>
      <w:rFonts w:ascii="Times New Roman" w:hAnsi="Times New Roman" w:eastAsia="仿宋_GB2312" w:cs="华文仿宋"/>
      <w:sz w:val="32"/>
      <w:lang w:eastAsia="zh-CN"/>
    </w:rPr>
  </w:style>
  <w:style w:type="character" w:customStyle="1" w:styleId="25">
    <w:name w:val="标题 1 字符"/>
    <w:basedOn w:val="11"/>
    <w:link w:val="2"/>
    <w:qFormat/>
    <w:uiPriority w:val="9"/>
    <w:rPr>
      <w:rFonts w:ascii="Kaiti SC" w:hAnsi="Kaiti SC" w:eastAsia="黑体" w:cs="Kaiti SC"/>
      <w:bCs/>
      <w:sz w:val="32"/>
      <w:szCs w:val="32"/>
      <w:lang w:eastAsia="zh-CN"/>
    </w:rPr>
  </w:style>
  <w:style w:type="table" w:customStyle="1" w:styleId="26">
    <w:name w:val="网格型1"/>
    <w:qFormat/>
    <w:uiPriority w:val="39"/>
    <w:pPr>
      <w:spacing w:after="0" w:line="240" w:lineRule="auto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网格型2"/>
    <w:qFormat/>
    <w:uiPriority w:val="39"/>
    <w:pPr>
      <w:spacing w:after="0" w:line="240" w:lineRule="auto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1808</Characters>
  <Lines>15</Lines>
  <Paragraphs>4</Paragraphs>
  <TotalTime>610</TotalTime>
  <ScaleCrop>false</ScaleCrop>
  <LinksUpToDate>false</LinksUpToDate>
  <CharactersWithSpaces>2121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2026-01-01T10:15:00Z</dcterms:created>
  <dc:creator>USER</dc:creator>
  <cp:lastModifiedBy>shashiji</cp:lastModifiedBy>
  <cp:lastPrinted>2026-02-04T16:54:00Z</cp:lastPrinted>
  <dcterms:modified xsi:type="dcterms:W3CDTF">2026-02-12T11:21:14Z</dcterms:modified>
  <dc:title>“互联网+拍卖”落地山西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2024-06-15T00:00:00Z</vt:filetime>
  </property>
  <property fmtid="{D5CDD505-2E9C-101B-9397-08002B2CF9AE}" pid="5" name="SourceModified">
    <vt:lpwstr>D:20230523151833+07'18'</vt:lpwstr>
  </property>
  <property fmtid="{D5CDD505-2E9C-101B-9397-08002B2CF9AE}" pid="6" name="KSOProductBuildVer">
    <vt:lpwstr>2052-11.8.2.10422</vt:lpwstr>
  </property>
</Properties>
</file>