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spacing w:line="1000" w:lineRule="exact"/>
        <w:jc w:val="center"/>
        <w:rPr>
          <w:rFonts w:hint="eastAsia"/>
          <w:sz w:val="72"/>
          <w:szCs w:val="72"/>
        </w:rPr>
      </w:pPr>
    </w:p>
    <w:p>
      <w:pPr>
        <w:jc w:val="center"/>
        <w:rPr>
          <w:rFonts w:hint="eastAsia"/>
          <w:color w:val="C00000"/>
          <w:sz w:val="72"/>
          <w:szCs w:val="84"/>
        </w:rPr>
      </w:pPr>
      <w:r>
        <w:rPr>
          <w:rFonts w:hint="eastAsia"/>
          <w:color w:val="C00000"/>
          <w:sz w:val="72"/>
          <w:szCs w:val="84"/>
        </w:rPr>
        <w:t>吕梁市市场监督管理局</w:t>
      </w:r>
    </w:p>
    <w:p>
      <w:pPr>
        <w:spacing w:line="660" w:lineRule="exact"/>
        <w:jc w:val="center"/>
        <w:rPr>
          <w:rFonts w:hint="eastAsia"/>
          <w:color w:val="C00000"/>
          <w:sz w:val="96"/>
          <w:szCs w:val="96"/>
        </w:rPr>
      </w:pPr>
    </w:p>
    <w:p>
      <w:pPr>
        <w:jc w:val="center"/>
        <w:rPr>
          <w:rFonts w:hint="eastAsia"/>
          <w:color w:val="C00000"/>
          <w:sz w:val="96"/>
          <w:szCs w:val="96"/>
        </w:rPr>
      </w:pPr>
      <w:r>
        <w:rPr>
          <w:rFonts w:hint="eastAsia"/>
          <w:color w:val="C00000"/>
          <w:sz w:val="96"/>
          <w:szCs w:val="96"/>
        </w:rPr>
        <w:t>公  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吕梁市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市场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监督管理局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抗疫专项和复工复产复学期间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安全监督抽检信息公告（第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期）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ascii="Times New Roman" w:hAnsi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right="2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本期公布56 批次监督抽检结果,涉及粮食加工品、食用油及其制品、肉制品、食用农产品等4大类。根据食品安全国家标准，合格样品56批次。合格样品56批次，具体为：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right="2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1.粮食加工品3 批次，检验项目为铅（以Pb计）、镉（以Cd计）、黄曲霉毒素B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、玉米赤霉烯酮、脱氧雪腐镰刀菌烯醇、赭曲霉毒素A、苯并[a]芘、过氧化苯甲酰、滑石粉、二氧化钛等全部检验合格。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2.食用油脂及其制品1 批次，检验项目为酸值/酸价、过氧化值、总砷（以As计）、黄曲霉毒素B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、铅（以Pb计）、苯并[a]芘、溶剂残留量、丁基羟基茴香醚（BHA）、二丁基羟基甲苯（BHT）、特丁基对苯二酚（TBHQ）等全部检验合格。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3.肉制品6批次，检验项目为过氧化值、铅（以Pb计）、铬（以Cr计）、总砷（以As计）、亚硝酸盐、苯甲酸、山梨酸、糖精钠、脱氢乙酸、氯霉素、等全部检验合格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4.食用农产品46批次，检验项目为有机磷类农残、有机氯类农残、菊酯类农残、沙星类兽残、磺胺类兽残、瘦肉精等全部检验合格。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76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食品抽检合格信息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76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食品抽检不合格信息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jc w:val="right"/>
        <w:textAlignment w:val="auto"/>
        <w:rPr>
          <w:rFonts w:hint="eastAsia" w:ascii="仿宋_GB2312" w:hAnsi="仿宋_GB2312" w:eastAsia="仿宋_GB2312" w:cs="仿宋_GB2312"/>
          <w:color w:val="FFFFFF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吕梁市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市场监督管理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2020年5月1日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page3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left="3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一、食品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left="64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(一）抽检依据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抽检依据是GB 2760-2014《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</w:rPr>
        <w:t>》、GB2761-2017《食品安全国家标准 食品中真菌毒素限量》、GB 2762-2017《食品安全国家标准 食品中污染物限量》、GB 2763-2019 《食品安全国家标准 食品中农药最大残留限量》、GB 31650-2019 《食品安全国家标准 食品中兽药最大残留限量》、卫生部、工业和信息化部、农业部、工商总局质检总局公告2011年第10号 关于三聚氰胺在食品中的限量值的公告等标准。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left="640"/>
        <w:textAlignment w:val="auto"/>
        <w:rPr>
          <w:rFonts w:hint="eastAsia" w:ascii="楷体_GB2312" w:hAnsi="楷体_GB2312" w:eastAsia="楷体_GB2312" w:cs="楷体_GB2312"/>
          <w:sz w:val="32"/>
        </w:rPr>
      </w:pPr>
      <w:r>
        <w:rPr>
          <w:rFonts w:hint="eastAsia" w:ascii="楷体_GB2312" w:hAnsi="楷体_GB2312" w:eastAsia="楷体_GB2312" w:cs="楷体_GB2312"/>
          <w:sz w:val="32"/>
        </w:rPr>
        <w:t>（二）检验项目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bookmarkStart w:id="1" w:name="page4"/>
      <w:bookmarkEnd w:id="1"/>
      <w:r>
        <w:rPr>
          <w:rFonts w:hint="eastAsia" w:ascii="仿宋_GB2312" w:hAnsi="仿宋_GB2312" w:eastAsia="仿宋_GB2312" w:cs="仿宋_GB2312"/>
          <w:sz w:val="32"/>
        </w:rPr>
        <w:t>1.粮食加工品检验项目为总汞（以Hg计）、无机砷（以As计）、铅（以Pb计）、铬（以Cr计）、镉（以Cd计）、黄曲霉毒素B1、玉米赤霉烯酮、脱氧雪腐镰刀菌烯醇、赭曲霉毒素A、苯并[a]芘、过氧化苯甲酰、滑石粉、二氧化钛等。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2.食用油脂及其制品检验项目为酸值/酸价、过氧化值、总砷（以As计）、铅（以Pb计）、苯并[a]芘、溶剂残留量、丁基羟基茴香醚（BHA）、二丁基羟基甲苯（BHT）、特丁基对苯二酚（TBHQ）等。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3.肉制品检验项目为铅（以Pb计）、镉（以Cd计）、铬（以Cr计）、总砷（以As计）、亚硝酸盐、苯甲酸、山梨酸、糖精钠、脱氢乙酸、商业无菌等。</w:t>
      </w:r>
    </w:p>
    <w:p>
      <w:pPr>
        <w:pStyle w:val="8"/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4.食用农产品检验项目为有机磷类农残、有机氯类农残、菊酯类农残、沙星类兽残、磺胺类兽残、瘦肉精等。</w:t>
      </w:r>
    </w:p>
    <w:p>
      <w:pPr>
        <w:spacing w:line="360" w:lineRule="auto"/>
        <w:ind w:right="20" w:firstLine="641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right="160" w:firstLine="641"/>
        <w:jc w:val="both"/>
        <w:rPr>
          <w:rFonts w:ascii="仿宋" w:hAnsi="仿宋" w:eastAsia="仿宋" w:cs="仿宋"/>
          <w:sz w:val="32"/>
          <w:szCs w:val="32"/>
        </w:rPr>
        <w:sectPr>
          <w:pgSz w:w="11906" w:h="16838"/>
          <w:pgMar w:top="1871" w:right="1474" w:bottom="1871" w:left="1587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0"/>
        <w:gridCol w:w="907"/>
        <w:gridCol w:w="908"/>
        <w:gridCol w:w="907"/>
        <w:gridCol w:w="908"/>
        <w:gridCol w:w="909"/>
        <w:gridCol w:w="928"/>
        <w:gridCol w:w="908"/>
        <w:gridCol w:w="928"/>
        <w:gridCol w:w="909"/>
        <w:gridCol w:w="928"/>
        <w:gridCol w:w="1099"/>
        <w:gridCol w:w="910"/>
        <w:gridCol w:w="9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13988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附件</w:t>
            </w:r>
            <w:r>
              <w:rPr>
                <w:rStyle w:val="9"/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2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2020年第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val="en-US" w:eastAsia="zh-CN"/>
              </w:rPr>
              <w:t>7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期食品监督抽检产品合格信息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抽样编号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标称生产企业名称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标称生产企业地址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被抽样单位名称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被抽样单位所在省份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食品名称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生产（购进）日期</w:t>
            </w:r>
            <w:r>
              <w:rPr>
                <w:rStyle w:val="10"/>
                <w:rFonts w:hint="default"/>
              </w:rPr>
              <w:t>/批号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分类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公告日期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任务来源</w:t>
            </w:r>
            <w:r>
              <w:rPr>
                <w:rStyle w:val="10"/>
                <w:rFonts w:hint="default"/>
              </w:rPr>
              <w:t>/项目名称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DC20141100148600195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sz w:val="18"/>
                <w:szCs w:val="18"/>
              </w:rPr>
              <w:t>柏乡县九谷面业有限责任公司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sz w:val="18"/>
                <w:szCs w:val="18"/>
              </w:rPr>
              <w:t>柏乡县东环路北段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DC20141100148600196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辣椒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DC20141100148600197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鸡蛋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8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DC20141100148600198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芹菜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DC20141100148600199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土豆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葱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西葫芦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白萝卜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临县新民焦电有限公司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茄子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深州市广安面粉有限公司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深州市高古庄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临县大禹乡大峪沟候小饭店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临县大禹乡大峪沟候小饭店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临县大禹乡大峪沟候小饭店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鸡蛋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临县大禹乡大峪沟候小饭店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西红柿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DC20141100148600209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临县大禹乡大峪沟候小饭店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土豆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临县大禹乡大峪沟候小饭店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葱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兴县云云活鱼总部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虾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兴县云云活鱼总部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鲫鱼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19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兴县云云活鱼总部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鲤鱼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兴县旭云活鱼大世界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虾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兴县旭云活鱼大世界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草鱼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兴县旭云活鱼大世界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鲤鱼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2020/4/8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兴县大众肉食店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兴县众鑫肉店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龙虾尾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芹菜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莱阳鲁花浓香花生油有限公司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山东省莱阳市龙门东路39号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花生油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1L/瓶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食用油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五得利集团柏乡面粉有限公司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京珠高速与107国道连接线北侧（柏乡县段）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小麦粉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5kg/袋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2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29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广州皇上皇集团股份有限公司肉食制品厂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广州市从化经济开发区高技术产业园创业路39号3栋1、3、4、5层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怡乐鲜腊肠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400g/袋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茄子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秘制鸭（腌腊肉制品）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柳林县好又多超市有限责任公司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白灼虾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芹菜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山西吉隆斯商贸股份有限公司柳林家家利超市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黄前腿（腌制腊肉）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2020/4/9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吕梁市离石区星期八鲜活批发部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鲫鱼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吕梁市离石区海威猪肉批发部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吕梁市平生猪肉批发有限公司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39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吕梁市离石区马孩猪肉店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吕梁市离石区峰瑞双汇冷鲜肉经销部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吕梁市离石区康博水产经销部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牛肉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吕梁市离石区康博水产经销部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羊肉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吕梁市离石区一号鲜果经销部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杏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吕梁市离石区一号鲜果经销部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苹果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DC20141100148600239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吕梁市离石区一号鲜果经销部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芒果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吕梁市离石区胡兰乡肉类批发部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牛肉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47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吕梁市离石区胡兰乡肉类批发部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羊肉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48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吕梁市离石区峰瑞双汇冷鲜肉经销部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49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吕梁市离石区俊刚羊肉经销部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羊肉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50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吕梁市离石区廷岗鲜肉店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吕梁市离石区银娥熟肉水产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吕梁市离石区老崔家熟食店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牛肉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吕梁市离石区楸片庄饭店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猪肉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计量称重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食用农产品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山西牧标牛业股份有限公司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山西省吕梁市文水县胡兰农业科技园区保贤路西3号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山西牧标牛业股份有限公司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五香牛肉</w:t>
            </w:r>
            <w:r>
              <w:rPr>
                <w:rFonts w:hint="eastAsia" w:ascii="Tahoma" w:hAnsi="Tahoma" w:cs="Tahoma"/>
                <w:sz w:val="20"/>
                <w:szCs w:val="20"/>
              </w:rPr>
              <w:t>（网络样品）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200g/盒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DC20141100148600249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55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山西牧标牛业股份有限公司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山西省吕梁市文水县胡兰农业科技园区保贤路西3号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山西牧标牛业股份有限公司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手撕牛肉</w:t>
            </w:r>
            <w:r>
              <w:rPr>
                <w:rFonts w:hint="eastAsia" w:ascii="Tahoma" w:hAnsi="Tahoma" w:cs="Tahoma"/>
                <w:sz w:val="20"/>
                <w:szCs w:val="20"/>
              </w:rPr>
              <w:t>（网络样品）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200g/盒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DC20141100148600250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cs="Tahoma" w:asciiTheme="majorEastAsia" w:hAnsiTheme="majorEastAsia" w:eastAsiaTheme="majorEastAsia"/>
                <w:sz w:val="18"/>
                <w:szCs w:val="18"/>
              </w:rPr>
              <w:t>56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山西牧标牛业股份有限公司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r>
              <w:rPr>
                <w:rFonts w:hint="eastAsia"/>
              </w:rPr>
              <w:t>山西省吕梁市文水县胡兰农业科技园区保贤路西3号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bottom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山西牧标牛业股份有限公司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山西省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酱牛肉</w:t>
            </w:r>
            <w:r>
              <w:rPr>
                <w:rFonts w:hint="eastAsia" w:ascii="Tahoma" w:hAnsi="Tahoma" w:cs="Tahoma"/>
                <w:sz w:val="20"/>
                <w:szCs w:val="20"/>
              </w:rPr>
              <w:t>（网络样品）</w:t>
            </w:r>
          </w:p>
        </w:tc>
        <w:tc>
          <w:tcPr>
            <w:tcW w:w="90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200g/盒</w:t>
            </w:r>
          </w:p>
        </w:tc>
        <w:tc>
          <w:tcPr>
            <w:tcW w:w="928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2020/4/15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肉制品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2020年第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期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吕梁市</w:t>
            </w:r>
            <w:r>
              <w:rPr>
                <w:rStyle w:val="11"/>
                <w:rFonts w:hint="default" w:asciiTheme="majorEastAsia" w:hAnsiTheme="majorEastAsia" w:eastAsiaTheme="majorEastAsia"/>
                <w:sz w:val="18"/>
                <w:szCs w:val="18"/>
              </w:rPr>
              <w:t>/疫情期间抽检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4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0"/>
        <w:gridCol w:w="784"/>
        <w:gridCol w:w="784"/>
        <w:gridCol w:w="784"/>
        <w:gridCol w:w="785"/>
        <w:gridCol w:w="785"/>
        <w:gridCol w:w="784"/>
        <w:gridCol w:w="785"/>
        <w:gridCol w:w="785"/>
        <w:gridCol w:w="806"/>
        <w:gridCol w:w="785"/>
        <w:gridCol w:w="785"/>
        <w:gridCol w:w="806"/>
        <w:gridCol w:w="1030"/>
        <w:gridCol w:w="785"/>
        <w:gridCol w:w="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88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  <w:t>附件3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2020年第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  <w:lang w:val="en-US" w:eastAsia="zh-CN"/>
              </w:rPr>
              <w:t>7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44"/>
                <w:szCs w:val="44"/>
              </w:rPr>
              <w:t>期食品监督抽检产品不合格信息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抽样编号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标称生产企业名称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标称生产企业地址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被抽样单位名称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被抽样单位所在地址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食品名称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规格型号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商标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生产日期/批号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不合格项目|检验结果|标准值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分类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公告号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sz w:val="20"/>
                <w:szCs w:val="20"/>
              </w:rPr>
              <w:t>公告日期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任务来源/项目名称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/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  <w:t>/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333399" w:sz="4" w:space="0"/>
              <w:left w:val="single" w:color="333399" w:sz="4" w:space="0"/>
              <w:bottom w:val="single" w:color="333399" w:sz="4" w:space="0"/>
              <w:right w:val="single" w:color="333399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textAlignment w:val="center"/>
              <w:rPr>
                <w:rFonts w:hint="eastAsia"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color w:val="FF000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cs="Tahoma" w:asciiTheme="majorEastAsia" w:hAnsiTheme="majorEastAsia" w:eastAsiaTheme="majorEastAsia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"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</w:tbl>
    <w:p>
      <w:pPr>
        <w:autoSpaceDN w:val="0"/>
        <w:spacing w:line="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C"/>
    <w:rsid w:val="00000651"/>
    <w:rsid w:val="00005E4A"/>
    <w:rsid w:val="0000723F"/>
    <w:rsid w:val="00012A5B"/>
    <w:rsid w:val="00015B11"/>
    <w:rsid w:val="00016E8F"/>
    <w:rsid w:val="00020558"/>
    <w:rsid w:val="00022A28"/>
    <w:rsid w:val="0002630F"/>
    <w:rsid w:val="000263CB"/>
    <w:rsid w:val="000263CE"/>
    <w:rsid w:val="00027360"/>
    <w:rsid w:val="00032138"/>
    <w:rsid w:val="00033096"/>
    <w:rsid w:val="000336AF"/>
    <w:rsid w:val="00036FD9"/>
    <w:rsid w:val="00037AB0"/>
    <w:rsid w:val="0004173B"/>
    <w:rsid w:val="000517B6"/>
    <w:rsid w:val="0005786A"/>
    <w:rsid w:val="0006320C"/>
    <w:rsid w:val="00070C06"/>
    <w:rsid w:val="0007414E"/>
    <w:rsid w:val="00076D25"/>
    <w:rsid w:val="00077AEF"/>
    <w:rsid w:val="0008145F"/>
    <w:rsid w:val="0008485D"/>
    <w:rsid w:val="0008507B"/>
    <w:rsid w:val="0009269B"/>
    <w:rsid w:val="00095EC4"/>
    <w:rsid w:val="000A1078"/>
    <w:rsid w:val="000A23A5"/>
    <w:rsid w:val="000A55CE"/>
    <w:rsid w:val="000A6499"/>
    <w:rsid w:val="000C60AF"/>
    <w:rsid w:val="000D0822"/>
    <w:rsid w:val="000D1BCE"/>
    <w:rsid w:val="000D257F"/>
    <w:rsid w:val="000E2B31"/>
    <w:rsid w:val="000E6668"/>
    <w:rsid w:val="000E70F7"/>
    <w:rsid w:val="000F4525"/>
    <w:rsid w:val="000F74DA"/>
    <w:rsid w:val="00105C70"/>
    <w:rsid w:val="001144F1"/>
    <w:rsid w:val="001229DF"/>
    <w:rsid w:val="00124822"/>
    <w:rsid w:val="0013379F"/>
    <w:rsid w:val="0013402A"/>
    <w:rsid w:val="001356FE"/>
    <w:rsid w:val="00135730"/>
    <w:rsid w:val="00136899"/>
    <w:rsid w:val="00140AA7"/>
    <w:rsid w:val="00140CB2"/>
    <w:rsid w:val="001413E5"/>
    <w:rsid w:val="00153334"/>
    <w:rsid w:val="00156D66"/>
    <w:rsid w:val="00162957"/>
    <w:rsid w:val="00162E60"/>
    <w:rsid w:val="00164432"/>
    <w:rsid w:val="0016459D"/>
    <w:rsid w:val="00166423"/>
    <w:rsid w:val="00166927"/>
    <w:rsid w:val="001766E4"/>
    <w:rsid w:val="00176A8F"/>
    <w:rsid w:val="00177F99"/>
    <w:rsid w:val="00184E4E"/>
    <w:rsid w:val="00185E94"/>
    <w:rsid w:val="001864DE"/>
    <w:rsid w:val="00186ECA"/>
    <w:rsid w:val="0019502F"/>
    <w:rsid w:val="00195B74"/>
    <w:rsid w:val="001A009E"/>
    <w:rsid w:val="001B2F1B"/>
    <w:rsid w:val="001B51BA"/>
    <w:rsid w:val="001B69AA"/>
    <w:rsid w:val="001D1F67"/>
    <w:rsid w:val="001E18CF"/>
    <w:rsid w:val="001E4BC7"/>
    <w:rsid w:val="001E4F52"/>
    <w:rsid w:val="001E6822"/>
    <w:rsid w:val="001F3DF4"/>
    <w:rsid w:val="001F7556"/>
    <w:rsid w:val="00200CAB"/>
    <w:rsid w:val="00201846"/>
    <w:rsid w:val="0020337B"/>
    <w:rsid w:val="002043B2"/>
    <w:rsid w:val="002140B9"/>
    <w:rsid w:val="002154B4"/>
    <w:rsid w:val="00222A4C"/>
    <w:rsid w:val="00224329"/>
    <w:rsid w:val="00225A7C"/>
    <w:rsid w:val="00225B2F"/>
    <w:rsid w:val="0022669E"/>
    <w:rsid w:val="002271F4"/>
    <w:rsid w:val="00234A09"/>
    <w:rsid w:val="00235621"/>
    <w:rsid w:val="00236525"/>
    <w:rsid w:val="002372A9"/>
    <w:rsid w:val="00240434"/>
    <w:rsid w:val="00245713"/>
    <w:rsid w:val="00251839"/>
    <w:rsid w:val="00252E43"/>
    <w:rsid w:val="00257934"/>
    <w:rsid w:val="0026090A"/>
    <w:rsid w:val="00265567"/>
    <w:rsid w:val="0027362F"/>
    <w:rsid w:val="00275448"/>
    <w:rsid w:val="00277FB1"/>
    <w:rsid w:val="00282130"/>
    <w:rsid w:val="00284F51"/>
    <w:rsid w:val="0028734B"/>
    <w:rsid w:val="00291AF7"/>
    <w:rsid w:val="00293D4F"/>
    <w:rsid w:val="002A1AFB"/>
    <w:rsid w:val="002B220E"/>
    <w:rsid w:val="002B3FAA"/>
    <w:rsid w:val="002B532A"/>
    <w:rsid w:val="002C497D"/>
    <w:rsid w:val="002D0682"/>
    <w:rsid w:val="002D3A72"/>
    <w:rsid w:val="002D6B64"/>
    <w:rsid w:val="002D77E3"/>
    <w:rsid w:val="002E120A"/>
    <w:rsid w:val="002E168F"/>
    <w:rsid w:val="002E209F"/>
    <w:rsid w:val="002E2206"/>
    <w:rsid w:val="002E3C7D"/>
    <w:rsid w:val="002E4267"/>
    <w:rsid w:val="002F2168"/>
    <w:rsid w:val="00302BD1"/>
    <w:rsid w:val="00303716"/>
    <w:rsid w:val="00303ADF"/>
    <w:rsid w:val="0030665B"/>
    <w:rsid w:val="00306A25"/>
    <w:rsid w:val="00311BD9"/>
    <w:rsid w:val="00315057"/>
    <w:rsid w:val="00315CCE"/>
    <w:rsid w:val="00320292"/>
    <w:rsid w:val="00322264"/>
    <w:rsid w:val="003238EF"/>
    <w:rsid w:val="003239F1"/>
    <w:rsid w:val="003253B0"/>
    <w:rsid w:val="003302A3"/>
    <w:rsid w:val="003319C5"/>
    <w:rsid w:val="00334520"/>
    <w:rsid w:val="003364A5"/>
    <w:rsid w:val="00336776"/>
    <w:rsid w:val="00337BDD"/>
    <w:rsid w:val="00340E55"/>
    <w:rsid w:val="00345D63"/>
    <w:rsid w:val="003505E9"/>
    <w:rsid w:val="00352F58"/>
    <w:rsid w:val="00353704"/>
    <w:rsid w:val="003550CD"/>
    <w:rsid w:val="00357F13"/>
    <w:rsid w:val="003605BF"/>
    <w:rsid w:val="0036225E"/>
    <w:rsid w:val="00363F01"/>
    <w:rsid w:val="00364E15"/>
    <w:rsid w:val="00365D63"/>
    <w:rsid w:val="00370BFD"/>
    <w:rsid w:val="00370C99"/>
    <w:rsid w:val="00370E8A"/>
    <w:rsid w:val="003712D5"/>
    <w:rsid w:val="00375456"/>
    <w:rsid w:val="00376320"/>
    <w:rsid w:val="003773B5"/>
    <w:rsid w:val="00382C9A"/>
    <w:rsid w:val="00383087"/>
    <w:rsid w:val="003878F6"/>
    <w:rsid w:val="00387D15"/>
    <w:rsid w:val="00392DC6"/>
    <w:rsid w:val="00394D14"/>
    <w:rsid w:val="00395161"/>
    <w:rsid w:val="003A1AB3"/>
    <w:rsid w:val="003A2B4D"/>
    <w:rsid w:val="003A2FAD"/>
    <w:rsid w:val="003A49BA"/>
    <w:rsid w:val="003A66E7"/>
    <w:rsid w:val="003A678B"/>
    <w:rsid w:val="003B2201"/>
    <w:rsid w:val="003B2F7B"/>
    <w:rsid w:val="003B2F85"/>
    <w:rsid w:val="003B6FD6"/>
    <w:rsid w:val="003D0A5B"/>
    <w:rsid w:val="003D35A7"/>
    <w:rsid w:val="003D3705"/>
    <w:rsid w:val="003E43A0"/>
    <w:rsid w:val="003F2CD2"/>
    <w:rsid w:val="003F763B"/>
    <w:rsid w:val="0040146E"/>
    <w:rsid w:val="004023E5"/>
    <w:rsid w:val="00403E6F"/>
    <w:rsid w:val="0040760D"/>
    <w:rsid w:val="004133FF"/>
    <w:rsid w:val="00415C5C"/>
    <w:rsid w:val="0041662E"/>
    <w:rsid w:val="00426149"/>
    <w:rsid w:val="00426735"/>
    <w:rsid w:val="004312F2"/>
    <w:rsid w:val="00432B85"/>
    <w:rsid w:val="00434614"/>
    <w:rsid w:val="0043698A"/>
    <w:rsid w:val="004413D0"/>
    <w:rsid w:val="00441868"/>
    <w:rsid w:val="0044372A"/>
    <w:rsid w:val="00444A01"/>
    <w:rsid w:val="00447925"/>
    <w:rsid w:val="004505E1"/>
    <w:rsid w:val="0045429F"/>
    <w:rsid w:val="00454A2E"/>
    <w:rsid w:val="00454A56"/>
    <w:rsid w:val="00455E2A"/>
    <w:rsid w:val="00456C43"/>
    <w:rsid w:val="00460A09"/>
    <w:rsid w:val="004612FE"/>
    <w:rsid w:val="00462123"/>
    <w:rsid w:val="00465800"/>
    <w:rsid w:val="0047071D"/>
    <w:rsid w:val="004709B9"/>
    <w:rsid w:val="00472361"/>
    <w:rsid w:val="0047283F"/>
    <w:rsid w:val="00472C5E"/>
    <w:rsid w:val="00475039"/>
    <w:rsid w:val="00475CF2"/>
    <w:rsid w:val="0047713B"/>
    <w:rsid w:val="00485251"/>
    <w:rsid w:val="004923AC"/>
    <w:rsid w:val="00492872"/>
    <w:rsid w:val="004A39FC"/>
    <w:rsid w:val="004A7ED2"/>
    <w:rsid w:val="004B41E3"/>
    <w:rsid w:val="004C026D"/>
    <w:rsid w:val="004C31E2"/>
    <w:rsid w:val="004C44FF"/>
    <w:rsid w:val="004C4CAC"/>
    <w:rsid w:val="004D16B4"/>
    <w:rsid w:val="004D422C"/>
    <w:rsid w:val="004D462D"/>
    <w:rsid w:val="004D52E6"/>
    <w:rsid w:val="004D7690"/>
    <w:rsid w:val="004D7EB9"/>
    <w:rsid w:val="004E2E09"/>
    <w:rsid w:val="004E489F"/>
    <w:rsid w:val="004E6D8C"/>
    <w:rsid w:val="004E6F77"/>
    <w:rsid w:val="004F5E05"/>
    <w:rsid w:val="004F63A8"/>
    <w:rsid w:val="0050424E"/>
    <w:rsid w:val="0052001A"/>
    <w:rsid w:val="005224B5"/>
    <w:rsid w:val="005229B1"/>
    <w:rsid w:val="00523ADC"/>
    <w:rsid w:val="00524B2C"/>
    <w:rsid w:val="0052661A"/>
    <w:rsid w:val="00534190"/>
    <w:rsid w:val="005504FE"/>
    <w:rsid w:val="005528E7"/>
    <w:rsid w:val="0056006A"/>
    <w:rsid w:val="00564119"/>
    <w:rsid w:val="00566627"/>
    <w:rsid w:val="00570036"/>
    <w:rsid w:val="0057119F"/>
    <w:rsid w:val="00577666"/>
    <w:rsid w:val="00580289"/>
    <w:rsid w:val="0058190C"/>
    <w:rsid w:val="00591154"/>
    <w:rsid w:val="00594721"/>
    <w:rsid w:val="00597427"/>
    <w:rsid w:val="005A07D3"/>
    <w:rsid w:val="005A0FCF"/>
    <w:rsid w:val="005A1FC3"/>
    <w:rsid w:val="005B1736"/>
    <w:rsid w:val="005B6BDC"/>
    <w:rsid w:val="005C04FF"/>
    <w:rsid w:val="005C19ED"/>
    <w:rsid w:val="005C6C7C"/>
    <w:rsid w:val="005C7D11"/>
    <w:rsid w:val="005D4905"/>
    <w:rsid w:val="005E4ABF"/>
    <w:rsid w:val="005E4BCA"/>
    <w:rsid w:val="00601A93"/>
    <w:rsid w:val="00613D7F"/>
    <w:rsid w:val="00616128"/>
    <w:rsid w:val="00621E68"/>
    <w:rsid w:val="00623B42"/>
    <w:rsid w:val="00627AF9"/>
    <w:rsid w:val="00630397"/>
    <w:rsid w:val="006310C7"/>
    <w:rsid w:val="00641F76"/>
    <w:rsid w:val="006432A4"/>
    <w:rsid w:val="00645786"/>
    <w:rsid w:val="00646212"/>
    <w:rsid w:val="00650B09"/>
    <w:rsid w:val="006513F5"/>
    <w:rsid w:val="0065319B"/>
    <w:rsid w:val="00654E91"/>
    <w:rsid w:val="00656249"/>
    <w:rsid w:val="00663556"/>
    <w:rsid w:val="0066580A"/>
    <w:rsid w:val="006672FF"/>
    <w:rsid w:val="00670CD4"/>
    <w:rsid w:val="00671035"/>
    <w:rsid w:val="0067137C"/>
    <w:rsid w:val="00691AD0"/>
    <w:rsid w:val="006A23E2"/>
    <w:rsid w:val="006B112B"/>
    <w:rsid w:val="006B1D6B"/>
    <w:rsid w:val="006B4642"/>
    <w:rsid w:val="006B664C"/>
    <w:rsid w:val="006B7F78"/>
    <w:rsid w:val="006C1197"/>
    <w:rsid w:val="006C2979"/>
    <w:rsid w:val="006C4506"/>
    <w:rsid w:val="006D10BB"/>
    <w:rsid w:val="006D127F"/>
    <w:rsid w:val="006D18C9"/>
    <w:rsid w:val="006D18F2"/>
    <w:rsid w:val="006D61E2"/>
    <w:rsid w:val="006D7813"/>
    <w:rsid w:val="006D7962"/>
    <w:rsid w:val="006E34F9"/>
    <w:rsid w:val="006E7BC5"/>
    <w:rsid w:val="00700DAD"/>
    <w:rsid w:val="00713C14"/>
    <w:rsid w:val="0072000F"/>
    <w:rsid w:val="00722D5F"/>
    <w:rsid w:val="007248B2"/>
    <w:rsid w:val="007257DF"/>
    <w:rsid w:val="007261C4"/>
    <w:rsid w:val="00726B5A"/>
    <w:rsid w:val="00730327"/>
    <w:rsid w:val="007326C2"/>
    <w:rsid w:val="007332DC"/>
    <w:rsid w:val="00733BB7"/>
    <w:rsid w:val="00736C44"/>
    <w:rsid w:val="007401AB"/>
    <w:rsid w:val="00741259"/>
    <w:rsid w:val="00744D39"/>
    <w:rsid w:val="007461BC"/>
    <w:rsid w:val="00753EF1"/>
    <w:rsid w:val="00757855"/>
    <w:rsid w:val="00763FFC"/>
    <w:rsid w:val="007714D1"/>
    <w:rsid w:val="00771F7F"/>
    <w:rsid w:val="00774F27"/>
    <w:rsid w:val="00775FE5"/>
    <w:rsid w:val="007805DA"/>
    <w:rsid w:val="00784994"/>
    <w:rsid w:val="00786329"/>
    <w:rsid w:val="00787341"/>
    <w:rsid w:val="007909DF"/>
    <w:rsid w:val="00790B2B"/>
    <w:rsid w:val="007929FC"/>
    <w:rsid w:val="007971CA"/>
    <w:rsid w:val="007A2A69"/>
    <w:rsid w:val="007A3492"/>
    <w:rsid w:val="007A5F66"/>
    <w:rsid w:val="007B70B8"/>
    <w:rsid w:val="007B761E"/>
    <w:rsid w:val="007C04F9"/>
    <w:rsid w:val="007C3EB5"/>
    <w:rsid w:val="007C58AC"/>
    <w:rsid w:val="007D14CE"/>
    <w:rsid w:val="007D15F9"/>
    <w:rsid w:val="007D3E6F"/>
    <w:rsid w:val="007D5455"/>
    <w:rsid w:val="007D6C0C"/>
    <w:rsid w:val="007E2162"/>
    <w:rsid w:val="007E569C"/>
    <w:rsid w:val="007F0074"/>
    <w:rsid w:val="007F1569"/>
    <w:rsid w:val="007F412C"/>
    <w:rsid w:val="007F67D0"/>
    <w:rsid w:val="008130F5"/>
    <w:rsid w:val="00813A5E"/>
    <w:rsid w:val="0081552C"/>
    <w:rsid w:val="00815C1C"/>
    <w:rsid w:val="008168AF"/>
    <w:rsid w:val="008200DC"/>
    <w:rsid w:val="008244E7"/>
    <w:rsid w:val="00824824"/>
    <w:rsid w:val="00825383"/>
    <w:rsid w:val="00826A02"/>
    <w:rsid w:val="00830452"/>
    <w:rsid w:val="00840298"/>
    <w:rsid w:val="00860913"/>
    <w:rsid w:val="008622F7"/>
    <w:rsid w:val="008623B3"/>
    <w:rsid w:val="00863DB3"/>
    <w:rsid w:val="00864245"/>
    <w:rsid w:val="00864EE2"/>
    <w:rsid w:val="00865203"/>
    <w:rsid w:val="008659E2"/>
    <w:rsid w:val="00866D8C"/>
    <w:rsid w:val="00867426"/>
    <w:rsid w:val="00870B77"/>
    <w:rsid w:val="00872998"/>
    <w:rsid w:val="00872F26"/>
    <w:rsid w:val="00877172"/>
    <w:rsid w:val="008829C1"/>
    <w:rsid w:val="00885204"/>
    <w:rsid w:val="00890A6F"/>
    <w:rsid w:val="00891B29"/>
    <w:rsid w:val="008921FD"/>
    <w:rsid w:val="00893C9B"/>
    <w:rsid w:val="0089627F"/>
    <w:rsid w:val="008A4538"/>
    <w:rsid w:val="008A5E1A"/>
    <w:rsid w:val="008A61E8"/>
    <w:rsid w:val="008B10CB"/>
    <w:rsid w:val="008B451E"/>
    <w:rsid w:val="008B78B2"/>
    <w:rsid w:val="008C1870"/>
    <w:rsid w:val="008C6A43"/>
    <w:rsid w:val="008D003F"/>
    <w:rsid w:val="008D179F"/>
    <w:rsid w:val="008D1D2D"/>
    <w:rsid w:val="008D1E61"/>
    <w:rsid w:val="008D3ED0"/>
    <w:rsid w:val="008D4416"/>
    <w:rsid w:val="008E1849"/>
    <w:rsid w:val="008E27A0"/>
    <w:rsid w:val="008E518F"/>
    <w:rsid w:val="008E7887"/>
    <w:rsid w:val="008E7B86"/>
    <w:rsid w:val="008F22B1"/>
    <w:rsid w:val="008F3E48"/>
    <w:rsid w:val="0090259B"/>
    <w:rsid w:val="00905A16"/>
    <w:rsid w:val="009113F6"/>
    <w:rsid w:val="009129E5"/>
    <w:rsid w:val="009161A9"/>
    <w:rsid w:val="00920242"/>
    <w:rsid w:val="00920C2A"/>
    <w:rsid w:val="0092112B"/>
    <w:rsid w:val="00926EDF"/>
    <w:rsid w:val="0093526F"/>
    <w:rsid w:val="00943FEE"/>
    <w:rsid w:val="0095084D"/>
    <w:rsid w:val="00953CCE"/>
    <w:rsid w:val="00957085"/>
    <w:rsid w:val="0096027A"/>
    <w:rsid w:val="00964E10"/>
    <w:rsid w:val="00965073"/>
    <w:rsid w:val="0096517D"/>
    <w:rsid w:val="009706D8"/>
    <w:rsid w:val="009732E9"/>
    <w:rsid w:val="00973D2D"/>
    <w:rsid w:val="00975CFF"/>
    <w:rsid w:val="009809AF"/>
    <w:rsid w:val="00985DE8"/>
    <w:rsid w:val="00987849"/>
    <w:rsid w:val="00987E35"/>
    <w:rsid w:val="00990E7B"/>
    <w:rsid w:val="009A06D3"/>
    <w:rsid w:val="009A4429"/>
    <w:rsid w:val="009A6573"/>
    <w:rsid w:val="009B0998"/>
    <w:rsid w:val="009C27F6"/>
    <w:rsid w:val="009C4052"/>
    <w:rsid w:val="009C42C2"/>
    <w:rsid w:val="009C6621"/>
    <w:rsid w:val="009D078C"/>
    <w:rsid w:val="009D2E61"/>
    <w:rsid w:val="009D4276"/>
    <w:rsid w:val="009D75CD"/>
    <w:rsid w:val="009E2373"/>
    <w:rsid w:val="009E529A"/>
    <w:rsid w:val="009F21B1"/>
    <w:rsid w:val="009F34B0"/>
    <w:rsid w:val="00A0525C"/>
    <w:rsid w:val="00A11CC3"/>
    <w:rsid w:val="00A15A37"/>
    <w:rsid w:val="00A173C8"/>
    <w:rsid w:val="00A208B4"/>
    <w:rsid w:val="00A24957"/>
    <w:rsid w:val="00A2525E"/>
    <w:rsid w:val="00A26BFD"/>
    <w:rsid w:val="00A339C9"/>
    <w:rsid w:val="00A37B62"/>
    <w:rsid w:val="00A47C49"/>
    <w:rsid w:val="00A5231D"/>
    <w:rsid w:val="00A553BA"/>
    <w:rsid w:val="00A57976"/>
    <w:rsid w:val="00A63F32"/>
    <w:rsid w:val="00A63FEF"/>
    <w:rsid w:val="00A65CE1"/>
    <w:rsid w:val="00A66417"/>
    <w:rsid w:val="00A71466"/>
    <w:rsid w:val="00A72D57"/>
    <w:rsid w:val="00A769F5"/>
    <w:rsid w:val="00A821D4"/>
    <w:rsid w:val="00A830CA"/>
    <w:rsid w:val="00A94BEA"/>
    <w:rsid w:val="00A96749"/>
    <w:rsid w:val="00A97CF7"/>
    <w:rsid w:val="00AA215F"/>
    <w:rsid w:val="00AA3D70"/>
    <w:rsid w:val="00AA5227"/>
    <w:rsid w:val="00AB224D"/>
    <w:rsid w:val="00AB26F2"/>
    <w:rsid w:val="00AC155E"/>
    <w:rsid w:val="00AC2C85"/>
    <w:rsid w:val="00AC4949"/>
    <w:rsid w:val="00AC6651"/>
    <w:rsid w:val="00AC74C5"/>
    <w:rsid w:val="00AC76AB"/>
    <w:rsid w:val="00AC7BFE"/>
    <w:rsid w:val="00AD60D9"/>
    <w:rsid w:val="00AD67BA"/>
    <w:rsid w:val="00AE0287"/>
    <w:rsid w:val="00AE0D24"/>
    <w:rsid w:val="00AE11F8"/>
    <w:rsid w:val="00AE4194"/>
    <w:rsid w:val="00AE429C"/>
    <w:rsid w:val="00AE7513"/>
    <w:rsid w:val="00AF5559"/>
    <w:rsid w:val="00B007F3"/>
    <w:rsid w:val="00B03032"/>
    <w:rsid w:val="00B04F5F"/>
    <w:rsid w:val="00B0600F"/>
    <w:rsid w:val="00B06FEF"/>
    <w:rsid w:val="00B10AAF"/>
    <w:rsid w:val="00B13313"/>
    <w:rsid w:val="00B23569"/>
    <w:rsid w:val="00B2498D"/>
    <w:rsid w:val="00B303E7"/>
    <w:rsid w:val="00B32652"/>
    <w:rsid w:val="00B4281F"/>
    <w:rsid w:val="00B4323E"/>
    <w:rsid w:val="00B4511C"/>
    <w:rsid w:val="00B52F92"/>
    <w:rsid w:val="00B536BA"/>
    <w:rsid w:val="00B53FE6"/>
    <w:rsid w:val="00B57204"/>
    <w:rsid w:val="00B62A9A"/>
    <w:rsid w:val="00B6364C"/>
    <w:rsid w:val="00B6726B"/>
    <w:rsid w:val="00B6766B"/>
    <w:rsid w:val="00B77632"/>
    <w:rsid w:val="00B81286"/>
    <w:rsid w:val="00B81973"/>
    <w:rsid w:val="00B8493A"/>
    <w:rsid w:val="00B872BC"/>
    <w:rsid w:val="00B92BB3"/>
    <w:rsid w:val="00BA00F8"/>
    <w:rsid w:val="00BA0D68"/>
    <w:rsid w:val="00BA1853"/>
    <w:rsid w:val="00BA1D03"/>
    <w:rsid w:val="00BA7266"/>
    <w:rsid w:val="00BB12ED"/>
    <w:rsid w:val="00BC207E"/>
    <w:rsid w:val="00BC3233"/>
    <w:rsid w:val="00BC3AEE"/>
    <w:rsid w:val="00BD14C2"/>
    <w:rsid w:val="00BD14D5"/>
    <w:rsid w:val="00BD24B2"/>
    <w:rsid w:val="00BD7DED"/>
    <w:rsid w:val="00BE1BA6"/>
    <w:rsid w:val="00BE4AAD"/>
    <w:rsid w:val="00BF4104"/>
    <w:rsid w:val="00BF7CCC"/>
    <w:rsid w:val="00C033F8"/>
    <w:rsid w:val="00C06D36"/>
    <w:rsid w:val="00C06FEB"/>
    <w:rsid w:val="00C2458E"/>
    <w:rsid w:val="00C25617"/>
    <w:rsid w:val="00C31C7A"/>
    <w:rsid w:val="00C33B46"/>
    <w:rsid w:val="00C34D6D"/>
    <w:rsid w:val="00C3620F"/>
    <w:rsid w:val="00C365BE"/>
    <w:rsid w:val="00C375C4"/>
    <w:rsid w:val="00C4052E"/>
    <w:rsid w:val="00C4164C"/>
    <w:rsid w:val="00C4293F"/>
    <w:rsid w:val="00C44479"/>
    <w:rsid w:val="00C46C4E"/>
    <w:rsid w:val="00C47564"/>
    <w:rsid w:val="00C550F2"/>
    <w:rsid w:val="00C5653E"/>
    <w:rsid w:val="00C57003"/>
    <w:rsid w:val="00C61FEE"/>
    <w:rsid w:val="00C66A4B"/>
    <w:rsid w:val="00C71164"/>
    <w:rsid w:val="00C71213"/>
    <w:rsid w:val="00C748DA"/>
    <w:rsid w:val="00C76A15"/>
    <w:rsid w:val="00C77E2F"/>
    <w:rsid w:val="00C81DAD"/>
    <w:rsid w:val="00C828F2"/>
    <w:rsid w:val="00C84F0C"/>
    <w:rsid w:val="00C87E22"/>
    <w:rsid w:val="00C913A1"/>
    <w:rsid w:val="00C968A1"/>
    <w:rsid w:val="00CA0B06"/>
    <w:rsid w:val="00CA1292"/>
    <w:rsid w:val="00CA1944"/>
    <w:rsid w:val="00CA725B"/>
    <w:rsid w:val="00CB1090"/>
    <w:rsid w:val="00CB6202"/>
    <w:rsid w:val="00CB7505"/>
    <w:rsid w:val="00CC1A5B"/>
    <w:rsid w:val="00CC1AAC"/>
    <w:rsid w:val="00CC3369"/>
    <w:rsid w:val="00CC42AD"/>
    <w:rsid w:val="00CC4A98"/>
    <w:rsid w:val="00CC5C5C"/>
    <w:rsid w:val="00CD1BC7"/>
    <w:rsid w:val="00CD2B5C"/>
    <w:rsid w:val="00CD3794"/>
    <w:rsid w:val="00CD5E42"/>
    <w:rsid w:val="00CD7D52"/>
    <w:rsid w:val="00CE5804"/>
    <w:rsid w:val="00CE6820"/>
    <w:rsid w:val="00CF1868"/>
    <w:rsid w:val="00CF1ADC"/>
    <w:rsid w:val="00CF432C"/>
    <w:rsid w:val="00CF6FA5"/>
    <w:rsid w:val="00D04542"/>
    <w:rsid w:val="00D04B72"/>
    <w:rsid w:val="00D051CD"/>
    <w:rsid w:val="00D05DA2"/>
    <w:rsid w:val="00D06AE0"/>
    <w:rsid w:val="00D07184"/>
    <w:rsid w:val="00D106CA"/>
    <w:rsid w:val="00D164E6"/>
    <w:rsid w:val="00D17328"/>
    <w:rsid w:val="00D20151"/>
    <w:rsid w:val="00D203FD"/>
    <w:rsid w:val="00D21D5C"/>
    <w:rsid w:val="00D308D7"/>
    <w:rsid w:val="00D361FA"/>
    <w:rsid w:val="00D3773B"/>
    <w:rsid w:val="00D401A8"/>
    <w:rsid w:val="00D443F7"/>
    <w:rsid w:val="00D452AA"/>
    <w:rsid w:val="00D46E3F"/>
    <w:rsid w:val="00D47A04"/>
    <w:rsid w:val="00D5570C"/>
    <w:rsid w:val="00D57BDD"/>
    <w:rsid w:val="00D67D6C"/>
    <w:rsid w:val="00D7189E"/>
    <w:rsid w:val="00D72DEF"/>
    <w:rsid w:val="00D74644"/>
    <w:rsid w:val="00D74BB2"/>
    <w:rsid w:val="00D8220A"/>
    <w:rsid w:val="00D82C31"/>
    <w:rsid w:val="00D851F1"/>
    <w:rsid w:val="00D97CC3"/>
    <w:rsid w:val="00DA33AB"/>
    <w:rsid w:val="00DA3E60"/>
    <w:rsid w:val="00DA411D"/>
    <w:rsid w:val="00DB0423"/>
    <w:rsid w:val="00DB4050"/>
    <w:rsid w:val="00DB7EDC"/>
    <w:rsid w:val="00DC40C9"/>
    <w:rsid w:val="00DD5098"/>
    <w:rsid w:val="00DE0922"/>
    <w:rsid w:val="00DE1D66"/>
    <w:rsid w:val="00DE41EA"/>
    <w:rsid w:val="00DE4B42"/>
    <w:rsid w:val="00DE5D84"/>
    <w:rsid w:val="00DE7F07"/>
    <w:rsid w:val="00DF046A"/>
    <w:rsid w:val="00DF0C36"/>
    <w:rsid w:val="00DF241B"/>
    <w:rsid w:val="00DF64F2"/>
    <w:rsid w:val="00E0203F"/>
    <w:rsid w:val="00E1295A"/>
    <w:rsid w:val="00E14BE7"/>
    <w:rsid w:val="00E15DF3"/>
    <w:rsid w:val="00E179FC"/>
    <w:rsid w:val="00E246F5"/>
    <w:rsid w:val="00E2531C"/>
    <w:rsid w:val="00E27BE4"/>
    <w:rsid w:val="00E3264E"/>
    <w:rsid w:val="00E41580"/>
    <w:rsid w:val="00E47573"/>
    <w:rsid w:val="00E5137B"/>
    <w:rsid w:val="00E561F9"/>
    <w:rsid w:val="00E57C87"/>
    <w:rsid w:val="00E6144C"/>
    <w:rsid w:val="00E6285C"/>
    <w:rsid w:val="00E80162"/>
    <w:rsid w:val="00E82743"/>
    <w:rsid w:val="00E82C3C"/>
    <w:rsid w:val="00E83E21"/>
    <w:rsid w:val="00E92A67"/>
    <w:rsid w:val="00E93C18"/>
    <w:rsid w:val="00E96ECF"/>
    <w:rsid w:val="00EA28E3"/>
    <w:rsid w:val="00EA5546"/>
    <w:rsid w:val="00EA5AB1"/>
    <w:rsid w:val="00EC1C05"/>
    <w:rsid w:val="00EC3E55"/>
    <w:rsid w:val="00ED2C26"/>
    <w:rsid w:val="00ED4EC2"/>
    <w:rsid w:val="00EE0747"/>
    <w:rsid w:val="00EF173D"/>
    <w:rsid w:val="00F06DFF"/>
    <w:rsid w:val="00F07F3A"/>
    <w:rsid w:val="00F1081A"/>
    <w:rsid w:val="00F223C1"/>
    <w:rsid w:val="00F234CA"/>
    <w:rsid w:val="00F26281"/>
    <w:rsid w:val="00F31863"/>
    <w:rsid w:val="00F3455A"/>
    <w:rsid w:val="00F3488D"/>
    <w:rsid w:val="00F34D5D"/>
    <w:rsid w:val="00F35E6C"/>
    <w:rsid w:val="00F439BD"/>
    <w:rsid w:val="00F5160C"/>
    <w:rsid w:val="00F52F1C"/>
    <w:rsid w:val="00F574BD"/>
    <w:rsid w:val="00F618B0"/>
    <w:rsid w:val="00F62D51"/>
    <w:rsid w:val="00F648C1"/>
    <w:rsid w:val="00F64FD5"/>
    <w:rsid w:val="00F67730"/>
    <w:rsid w:val="00F73A23"/>
    <w:rsid w:val="00F74770"/>
    <w:rsid w:val="00F819CE"/>
    <w:rsid w:val="00F86DCF"/>
    <w:rsid w:val="00F86F2F"/>
    <w:rsid w:val="00F939B5"/>
    <w:rsid w:val="00F94849"/>
    <w:rsid w:val="00FA4B47"/>
    <w:rsid w:val="00FA66C9"/>
    <w:rsid w:val="00FB2E08"/>
    <w:rsid w:val="00FB5E74"/>
    <w:rsid w:val="00FC159F"/>
    <w:rsid w:val="00FC1CF0"/>
    <w:rsid w:val="00FC1EA2"/>
    <w:rsid w:val="00FC2E2D"/>
    <w:rsid w:val="00FC67AE"/>
    <w:rsid w:val="00FC68E3"/>
    <w:rsid w:val="00FC7A47"/>
    <w:rsid w:val="00FD3752"/>
    <w:rsid w:val="00FE0235"/>
    <w:rsid w:val="00FE1F10"/>
    <w:rsid w:val="00FE2D28"/>
    <w:rsid w:val="00FE2F87"/>
    <w:rsid w:val="00FE5B31"/>
    <w:rsid w:val="00FE7AAD"/>
    <w:rsid w:val="00FF3191"/>
    <w:rsid w:val="00FF32DF"/>
    <w:rsid w:val="00FF6264"/>
    <w:rsid w:val="01DB3D1E"/>
    <w:rsid w:val="02C97C86"/>
    <w:rsid w:val="0E484295"/>
    <w:rsid w:val="19AE65B8"/>
    <w:rsid w:val="1E585795"/>
    <w:rsid w:val="1F8A5D80"/>
    <w:rsid w:val="20F4151B"/>
    <w:rsid w:val="26231E2F"/>
    <w:rsid w:val="2EDC24FB"/>
    <w:rsid w:val="317F6C3F"/>
    <w:rsid w:val="47255034"/>
    <w:rsid w:val="4D9B3105"/>
    <w:rsid w:val="523A722A"/>
    <w:rsid w:val="54E07FC0"/>
    <w:rsid w:val="5783464A"/>
    <w:rsid w:val="6DA327D6"/>
    <w:rsid w:val="787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Normal_0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</Words>
  <Characters>17</Characters>
  <Lines>1</Lines>
  <Paragraphs>1</Paragraphs>
  <TotalTime>0</TotalTime>
  <ScaleCrop>false</ScaleCrop>
  <LinksUpToDate>false</LinksUpToDate>
  <CharactersWithSpaces>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2019-10-12T07:18:00Z</dcterms:created>
  <dc:creator>admin</dc:creator>
  <cp:lastModifiedBy>雒晨君</cp:lastModifiedBy>
  <cp:lastPrinted>2019-10-12T07:22:00Z</cp:lastPrinted>
  <dcterms:modified xsi:type="dcterms:W3CDTF">2020-05-26T04:56:33Z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