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rPr>
          <w:rFonts w:hint="eastAsia" w:ascii="仿宋" w:hAnsi="仿宋" w:eastAsia="仿宋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rPr>
          <w:rFonts w:ascii="仿宋" w:hAnsi="仿宋" w:eastAsia="仿宋"/>
          <w:sz w:val="48"/>
        </w:rPr>
      </w:pPr>
      <w:bookmarkStart w:id="0" w:name="_GoBack"/>
      <w:r>
        <w:rPr>
          <w:rFonts w:hint="eastAsia" w:ascii="仿宋" w:hAnsi="仿宋" w:eastAsia="仿宋"/>
          <w:sz w:val="48"/>
        </w:rPr>
        <w:t>贷 款 申 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开发商阶段性保证加房产抵押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200" w:firstLineChars="10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市住房公积金管理中心：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 xml:space="preserve"> （姓名）,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（性别）,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（年龄）,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（</w:t>
      </w:r>
      <w:r>
        <w:rPr>
          <w:rFonts w:hint="eastAsia" w:ascii="仿宋" w:hAnsi="仿宋" w:eastAsia="仿宋"/>
          <w:sz w:val="32"/>
          <w:szCs w:val="32"/>
        </w:rPr>
        <w:t>单位）工作，按规定足额缴存住房公积金，因本人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购买</w:t>
      </w:r>
      <w:r>
        <w:rPr>
          <w:rFonts w:hint="eastAsia" w:ascii="仿宋" w:hAnsi="仿宋" w:eastAsia="仿宋"/>
          <w:sz w:val="32"/>
          <w:szCs w:val="32"/>
        </w:rPr>
        <w:t>住房一套，住房位于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(</w:t>
      </w:r>
      <w:r>
        <w:rPr>
          <w:rFonts w:hint="eastAsia" w:ascii="仿宋" w:hAnsi="仿宋" w:eastAsia="仿宋"/>
          <w:sz w:val="32"/>
          <w:szCs w:val="32"/>
        </w:rPr>
        <w:t>详细地址)，建筑面积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 M</w:t>
      </w:r>
      <w:r>
        <w:rPr>
          <w:rFonts w:hint="eastAsia" w:ascii="仿宋" w:hAnsi="宋体"/>
          <w:sz w:val="32"/>
          <w:szCs w:val="32"/>
        </w:rPr>
        <w:t>²</w:t>
      </w:r>
      <w:r>
        <w:rPr>
          <w:rFonts w:hint="eastAsia" w:ascii="仿宋" w:hAnsi="仿宋" w:eastAsia="仿宋"/>
          <w:sz w:val="32"/>
          <w:szCs w:val="32"/>
        </w:rPr>
        <w:t>,需贷款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万元，贷款年限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年，</w:t>
      </w:r>
      <w:r>
        <w:rPr>
          <w:rFonts w:hint="eastAsia" w:ascii="仿宋" w:hAnsi="仿宋" w:eastAsia="仿宋"/>
          <w:sz w:val="32"/>
          <w:szCs w:val="32"/>
        </w:rPr>
        <w:t>拟采用</w:t>
      </w:r>
      <w:r>
        <w:rPr>
          <w:rFonts w:hint="eastAsia" w:ascii="仿宋" w:hAnsi="仿宋" w:eastAsia="仿宋"/>
          <w:sz w:val="32"/>
          <w:szCs w:val="32"/>
          <w:lang w:eastAsia="zh-CN"/>
        </w:rPr>
        <w:t>开发商阶段性保证加所购买住房做抵押</w:t>
      </w:r>
      <w:r>
        <w:rPr>
          <w:rFonts w:hint="eastAsia" w:ascii="仿宋" w:hAnsi="仿宋" w:eastAsia="仿宋"/>
          <w:sz w:val="32"/>
          <w:szCs w:val="32"/>
        </w:rPr>
        <w:t>担保，</w:t>
      </w:r>
      <w:r>
        <w:rPr>
          <w:rFonts w:hint="eastAsia" w:ascii="仿宋" w:hAnsi="仿宋" w:eastAsia="仿宋"/>
          <w:sz w:val="32"/>
          <w:szCs w:val="32"/>
          <w:lang w:eastAsia="zh-CN"/>
        </w:rPr>
        <w:t>待取得所购住房不动产权证书后办理抵押手续，</w:t>
      </w:r>
      <w:r>
        <w:rPr>
          <w:rFonts w:hint="eastAsia" w:ascii="仿宋" w:hAnsi="仿宋" w:eastAsia="仿宋"/>
          <w:sz w:val="32"/>
          <w:szCs w:val="32"/>
        </w:rPr>
        <w:t>特此申请，请予办理。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5120" w:firstLineChars="16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NmRmYWU2OTI3ODhiMzMzMWJlMTU4NmFjNjczMzQifQ=="/>
  </w:docVars>
  <w:rsids>
    <w:rsidRoot w:val="662E1F6F"/>
    <w:rsid w:val="662E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2023-06-17T04:07:00Z</dcterms:created>
  <dc:creator>Administrator</dc:creator>
  <cp:lastModifiedBy>Administrator</cp:lastModifiedBy>
  <dcterms:modified xsi:type="dcterms:W3CDTF">2023-06-17T04:08:26Z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38670FF9DD474F49B19FD7430F67B044_11</vt:lpwstr>
  </property>
</Properties>
</file>